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370627B" w:rsidR="00580601" w:rsidRPr="00031EE4" w:rsidRDefault="00025B87" w:rsidP="7C1693B4">
      <w:pPr>
        <w:spacing w:before="300" w:after="300" w:line="240" w:lineRule="auto"/>
        <w:ind w:left="-440"/>
        <w:jc w:val="both"/>
        <w:rPr>
          <w:rFonts w:asciiTheme="majorHAnsi" w:eastAsia="Century Gothic" w:hAnsiTheme="majorHAnsi" w:cstheme="majorHAnsi"/>
          <w:b/>
          <w:bCs/>
          <w:sz w:val="24"/>
          <w:szCs w:val="24"/>
          <w:lang w:val="da-DK"/>
        </w:rPr>
      </w:pPr>
      <w:r w:rsidRPr="00031EE4">
        <w:rPr>
          <w:rFonts w:asciiTheme="majorHAnsi" w:eastAsia="Century Gothic" w:hAnsiTheme="majorHAnsi" w:cstheme="majorHAnsi"/>
          <w:b/>
          <w:bCs/>
          <w:sz w:val="24"/>
          <w:szCs w:val="24"/>
          <w:lang w:val="da-DK"/>
        </w:rPr>
        <w:t xml:space="preserve">Muttis </w:t>
      </w:r>
      <w:r w:rsidR="00EC11DF" w:rsidRPr="00031EE4">
        <w:rPr>
          <w:rFonts w:asciiTheme="majorHAnsi" w:eastAsia="Century Gothic" w:hAnsiTheme="majorHAnsi" w:cstheme="majorHAnsi"/>
          <w:b/>
          <w:bCs/>
          <w:sz w:val="24"/>
          <w:szCs w:val="24"/>
          <w:lang w:val="da-DK"/>
        </w:rPr>
        <w:t>virtuelle dør: Præmietrækning –</w:t>
      </w:r>
      <w:r w:rsidR="00EC11DF" w:rsidRPr="00031EE4">
        <w:rPr>
          <w:rFonts w:asciiTheme="majorHAnsi" w:eastAsia="Century Gothic" w:hAnsiTheme="majorHAnsi" w:cstheme="majorHAnsi"/>
          <w:b/>
          <w:bCs/>
          <w:sz w:val="24"/>
          <w:szCs w:val="24"/>
          <w:lang w:val="da-DK"/>
        </w:rPr>
        <w:softHyphen/>
        <w:t xml:space="preserve"> betingelser og vilkår</w:t>
      </w:r>
    </w:p>
    <w:p w14:paraId="00000003" w14:textId="0F7D102B" w:rsidR="00580601" w:rsidRPr="00031EE4" w:rsidRDefault="00025B87" w:rsidP="7C1693B4">
      <w:pPr>
        <w:spacing w:before="300" w:after="300" w:line="240" w:lineRule="auto"/>
        <w:ind w:left="-440"/>
        <w:jc w:val="both"/>
        <w:rPr>
          <w:rFonts w:asciiTheme="majorHAnsi" w:eastAsia="Century Gothic" w:hAnsiTheme="majorHAnsi" w:cstheme="majorHAnsi"/>
          <w:color w:val="F79646" w:themeColor="accent6"/>
          <w:sz w:val="24"/>
          <w:szCs w:val="24"/>
          <w:lang w:val="da-DK"/>
        </w:rPr>
      </w:pPr>
      <w:r w:rsidRPr="00031EE4">
        <w:rPr>
          <w:rFonts w:asciiTheme="majorHAnsi" w:eastAsia="Century Gothic" w:hAnsiTheme="majorHAnsi" w:cstheme="majorHAnsi"/>
          <w:b/>
          <w:bCs/>
          <w:sz w:val="24"/>
          <w:szCs w:val="24"/>
          <w:lang w:val="da-DK"/>
        </w:rPr>
        <w:t xml:space="preserve">1. </w:t>
      </w:r>
      <w:r w:rsidR="00EC11DF" w:rsidRPr="00031EE4">
        <w:rPr>
          <w:rFonts w:asciiTheme="majorHAnsi" w:eastAsia="Century Gothic" w:hAnsiTheme="majorHAnsi" w:cstheme="majorHAnsi"/>
          <w:b/>
          <w:bCs/>
          <w:sz w:val="24"/>
          <w:szCs w:val="24"/>
          <w:lang w:val="da-DK"/>
        </w:rPr>
        <w:t>DU BEHØVER IKKE KØBE NOGET FOR AT DELTAGE ELLER VINDE</w:t>
      </w:r>
      <w:r w:rsidRPr="00031EE4">
        <w:rPr>
          <w:rFonts w:asciiTheme="majorHAnsi" w:eastAsia="Century Gothic" w:hAnsiTheme="majorHAnsi" w:cstheme="majorHAnsi"/>
          <w:b/>
          <w:bCs/>
          <w:sz w:val="24"/>
          <w:szCs w:val="24"/>
          <w:lang w:val="da-DK"/>
        </w:rPr>
        <w:t>.</w:t>
      </w:r>
      <w:r w:rsidRPr="00031EE4">
        <w:rPr>
          <w:rFonts w:asciiTheme="majorHAnsi" w:eastAsia="Century Gothic" w:hAnsiTheme="majorHAnsi" w:cstheme="majorHAnsi"/>
          <w:sz w:val="24"/>
          <w:szCs w:val="24"/>
          <w:lang w:val="da-DK"/>
        </w:rPr>
        <w:t xml:space="preserve"> </w:t>
      </w:r>
      <w:r w:rsidR="00EC11DF" w:rsidRPr="00031EE4">
        <w:rPr>
          <w:rFonts w:asciiTheme="majorHAnsi" w:eastAsia="Century Gothic" w:hAnsiTheme="majorHAnsi" w:cstheme="majorHAnsi"/>
          <w:sz w:val="24"/>
          <w:szCs w:val="24"/>
          <w:lang w:val="da-DK"/>
        </w:rPr>
        <w:t>Arrangørens (som defineret herunder) “vir</w:t>
      </w:r>
      <w:r w:rsidR="00E9641A" w:rsidRPr="00031EE4">
        <w:rPr>
          <w:rFonts w:asciiTheme="majorHAnsi" w:eastAsia="Century Gothic" w:hAnsiTheme="majorHAnsi" w:cstheme="majorHAnsi"/>
          <w:sz w:val="24"/>
          <w:szCs w:val="24"/>
          <w:lang w:val="da-DK"/>
        </w:rPr>
        <w:t>tu</w:t>
      </w:r>
      <w:r w:rsidR="00EC11DF" w:rsidRPr="00031EE4">
        <w:rPr>
          <w:rFonts w:asciiTheme="majorHAnsi" w:eastAsia="Century Gothic" w:hAnsiTheme="majorHAnsi" w:cstheme="majorHAnsi"/>
          <w:sz w:val="24"/>
          <w:szCs w:val="24"/>
          <w:lang w:val="da-DK"/>
        </w:rPr>
        <w:t>elle dør” (“præmietrækningen”) starter den 1. Maj 2023 kl. 00:01 og slutter den 30. juni 2023 kl. 23:59. Alle tidspunkter i disse regler er dansk tid</w:t>
      </w:r>
      <w:r w:rsidRPr="00031EE4">
        <w:rPr>
          <w:rFonts w:asciiTheme="majorHAnsi" w:eastAsia="Century Gothic" w:hAnsiTheme="majorHAnsi" w:cstheme="majorHAnsi"/>
          <w:sz w:val="24"/>
          <w:szCs w:val="24"/>
          <w:lang w:val="da-DK"/>
        </w:rPr>
        <w:t>.</w:t>
      </w:r>
    </w:p>
    <w:p w14:paraId="00000004" w14:textId="613F4A64" w:rsidR="00580601" w:rsidRPr="00031EE4" w:rsidRDefault="00025B87" w:rsidP="00EC11DF">
      <w:pPr>
        <w:spacing w:before="300" w:after="300" w:line="240" w:lineRule="auto"/>
        <w:ind w:left="-440"/>
        <w:jc w:val="both"/>
        <w:rPr>
          <w:rFonts w:asciiTheme="majorHAnsi" w:eastAsia="Century Gothic" w:hAnsiTheme="majorHAnsi" w:cstheme="majorHAnsi"/>
          <w:sz w:val="24"/>
          <w:szCs w:val="24"/>
          <w:lang w:val="da-DK"/>
        </w:rPr>
      </w:pPr>
      <w:r w:rsidRPr="00031EE4">
        <w:rPr>
          <w:rFonts w:asciiTheme="majorHAnsi" w:eastAsia="Century Gothic" w:hAnsiTheme="majorHAnsi" w:cstheme="majorHAnsi"/>
          <w:b/>
          <w:bCs/>
          <w:sz w:val="24"/>
          <w:szCs w:val="24"/>
          <w:lang w:val="da-DK"/>
        </w:rPr>
        <w:t xml:space="preserve">2. </w:t>
      </w:r>
      <w:r w:rsidR="00EC11DF" w:rsidRPr="00031EE4">
        <w:rPr>
          <w:rFonts w:asciiTheme="majorHAnsi" w:eastAsia="Century Gothic" w:hAnsiTheme="majorHAnsi" w:cstheme="majorHAnsi"/>
          <w:b/>
          <w:bCs/>
          <w:sz w:val="24"/>
          <w:szCs w:val="24"/>
          <w:lang w:val="da-DK"/>
        </w:rPr>
        <w:t>DELTAGELSE</w:t>
      </w:r>
      <w:r w:rsidRPr="00031EE4">
        <w:rPr>
          <w:rFonts w:asciiTheme="majorHAnsi" w:eastAsia="Century Gothic" w:hAnsiTheme="majorHAnsi" w:cstheme="majorHAnsi"/>
          <w:b/>
          <w:bCs/>
          <w:sz w:val="24"/>
          <w:szCs w:val="24"/>
          <w:lang w:val="da-DK"/>
        </w:rPr>
        <w:t>:</w:t>
      </w:r>
      <w:r w:rsidRPr="00031EE4">
        <w:rPr>
          <w:rFonts w:asciiTheme="majorHAnsi" w:eastAsia="Century Gothic" w:hAnsiTheme="majorHAnsi" w:cstheme="majorHAnsi"/>
          <w:sz w:val="24"/>
          <w:szCs w:val="24"/>
          <w:lang w:val="da-DK"/>
        </w:rPr>
        <w:t xml:space="preserve"> </w:t>
      </w:r>
      <w:r w:rsidR="00EC11DF" w:rsidRPr="00031EE4">
        <w:rPr>
          <w:rFonts w:asciiTheme="majorHAnsi" w:eastAsia="Century Gothic" w:hAnsiTheme="majorHAnsi" w:cstheme="majorHAnsi"/>
          <w:sz w:val="24"/>
          <w:szCs w:val="24"/>
          <w:lang w:val="da-DK"/>
        </w:rPr>
        <w:t>Præmietrækningen er åben for alle personer over 18 (atten) år, som er bosat i Danmark med undtagelse af arrangøren, datterselskaber og tilknyttede selskaber, deres ansatte, direktører, tillidsvalgte, aktionærer, efterfølgere, stedfortrædere, agenter og konsulenter (samlet betegnet som ”arrangørens partnere”) samt arrangørens partneres umiddelbare familie og personer, som bor på samme adresse. Præmietrækningen bliver afholdt i overensstemmelse med alle gældende regler for konkurrencer</w:t>
      </w:r>
      <w:r w:rsidRPr="00031EE4">
        <w:rPr>
          <w:rFonts w:asciiTheme="majorHAnsi" w:eastAsia="Century Gothic" w:hAnsiTheme="majorHAnsi" w:cstheme="majorHAnsi"/>
          <w:sz w:val="24"/>
          <w:szCs w:val="24"/>
          <w:lang w:val="da-DK"/>
        </w:rPr>
        <w:t>.</w:t>
      </w:r>
    </w:p>
    <w:p w14:paraId="00000005" w14:textId="35F05D7D" w:rsidR="00580601" w:rsidRPr="00031EE4" w:rsidRDefault="00EC11DF" w:rsidP="00EC11DF">
      <w:pPr>
        <w:spacing w:before="300" w:after="300" w:line="240" w:lineRule="auto"/>
        <w:ind w:left="-440"/>
        <w:jc w:val="both"/>
        <w:rPr>
          <w:rFonts w:asciiTheme="majorHAnsi" w:eastAsia="Century Gothic" w:hAnsiTheme="majorHAnsi" w:cstheme="majorHAnsi"/>
          <w:sz w:val="24"/>
          <w:szCs w:val="24"/>
          <w:lang w:val="da-DK"/>
        </w:rPr>
      </w:pPr>
      <w:r w:rsidRPr="00031EE4">
        <w:rPr>
          <w:rFonts w:asciiTheme="majorHAnsi" w:eastAsia="Century Gothic" w:hAnsiTheme="majorHAnsi" w:cstheme="majorHAnsi"/>
          <w:sz w:val="24"/>
          <w:szCs w:val="24"/>
          <w:lang w:val="da-DK"/>
        </w:rPr>
        <w:t>Ved at deltage fritager deltagerne arrangøren og arrangørens partnere fra ethvert ansvar og erstatningsansvar for eventuelle skader, tab, dødsfald og skadevirkninger som følge af deltagelse i præmietrækningen eller i forbindelse med, at deltagerne godtager, er i besiddelse af, bruger eller misbruger præmier, som de modtager i forbindelse med præmietrækningen.</w:t>
      </w:r>
    </w:p>
    <w:p w14:paraId="00000006" w14:textId="7BF6DD82" w:rsidR="00580601" w:rsidRPr="00031EE4" w:rsidRDefault="00EC11DF" w:rsidP="00D96BA7">
      <w:pPr>
        <w:spacing w:before="300" w:after="300" w:line="240" w:lineRule="auto"/>
        <w:ind w:left="-440"/>
        <w:jc w:val="both"/>
        <w:rPr>
          <w:rFonts w:asciiTheme="majorHAnsi" w:eastAsia="Century Gothic" w:hAnsiTheme="majorHAnsi" w:cstheme="majorHAnsi"/>
          <w:sz w:val="24"/>
          <w:szCs w:val="24"/>
          <w:lang w:val="da-DK"/>
        </w:rPr>
      </w:pPr>
      <w:r w:rsidRPr="00031EE4">
        <w:rPr>
          <w:rFonts w:asciiTheme="majorHAnsi" w:eastAsia="Century Gothic" w:hAnsiTheme="majorHAnsi" w:cstheme="majorHAnsi"/>
          <w:sz w:val="24"/>
          <w:szCs w:val="24"/>
          <w:lang w:val="da-DK"/>
        </w:rPr>
        <w:t xml:space="preserve">Hvis en deltager vinder præmietrækningen, skal </w:t>
      </w:r>
      <w:r w:rsidR="00D96BA7" w:rsidRPr="00031EE4">
        <w:rPr>
          <w:rFonts w:asciiTheme="majorHAnsi" w:eastAsia="Century Gothic" w:hAnsiTheme="majorHAnsi" w:cstheme="majorHAnsi"/>
          <w:sz w:val="24"/>
          <w:szCs w:val="24"/>
          <w:lang w:val="da-DK"/>
        </w:rPr>
        <w:t>vedkommende være i stand til at deltage i rejsen til Parma, Italien (”præmien”), der finder sted fra den 23. august 2023 til den 25. august 2023.</w:t>
      </w:r>
    </w:p>
    <w:p w14:paraId="00000007" w14:textId="5D527674" w:rsidR="00580601" w:rsidRPr="00031EE4" w:rsidRDefault="00D96BA7" w:rsidP="00D96BA7">
      <w:pPr>
        <w:spacing w:before="300" w:after="300" w:line="240" w:lineRule="auto"/>
        <w:ind w:left="-440"/>
        <w:jc w:val="both"/>
        <w:rPr>
          <w:rFonts w:asciiTheme="majorHAnsi" w:eastAsia="Century Gothic" w:hAnsiTheme="majorHAnsi" w:cstheme="majorHAnsi"/>
          <w:sz w:val="24"/>
          <w:szCs w:val="24"/>
          <w:lang w:val="da-DK"/>
        </w:rPr>
      </w:pPr>
      <w:r w:rsidRPr="00031EE4">
        <w:rPr>
          <w:rFonts w:asciiTheme="majorHAnsi" w:eastAsia="Century Gothic" w:hAnsiTheme="majorHAnsi" w:cstheme="majorHAnsi"/>
          <w:sz w:val="24"/>
          <w:szCs w:val="24"/>
          <w:lang w:val="da-DK"/>
        </w:rPr>
        <w:t>Vinderen og dennes rejsepartner skal have et gyldigt pas og skal efterleve alle krav om visa og indrejse, herunder krav om medicinsk/sundhedsmæssig screening eller lignende.</w:t>
      </w:r>
      <w:r w:rsidR="00025B87" w:rsidRPr="00031EE4">
        <w:rPr>
          <w:rFonts w:asciiTheme="majorHAnsi" w:eastAsia="Century Gothic" w:hAnsiTheme="majorHAnsi" w:cstheme="majorHAnsi"/>
          <w:sz w:val="24"/>
          <w:szCs w:val="24"/>
          <w:lang w:val="da-DK"/>
        </w:rPr>
        <w:t xml:space="preserve"> </w:t>
      </w:r>
    </w:p>
    <w:p w14:paraId="00000008" w14:textId="27BA8273" w:rsidR="00580601" w:rsidRPr="00031EE4" w:rsidRDefault="00025B87" w:rsidP="00D15241">
      <w:pPr>
        <w:spacing w:before="300" w:after="300" w:line="240" w:lineRule="auto"/>
        <w:ind w:left="-440"/>
        <w:jc w:val="both"/>
        <w:rPr>
          <w:rFonts w:asciiTheme="majorHAnsi" w:eastAsia="Century Gothic" w:hAnsiTheme="majorHAnsi" w:cstheme="majorHAnsi"/>
          <w:sz w:val="24"/>
          <w:szCs w:val="24"/>
          <w:lang w:val="da-DK"/>
        </w:rPr>
      </w:pPr>
      <w:r w:rsidRPr="00031EE4">
        <w:rPr>
          <w:rFonts w:asciiTheme="majorHAnsi" w:eastAsia="Century Gothic" w:hAnsiTheme="majorHAnsi" w:cstheme="majorHAnsi"/>
          <w:b/>
          <w:bCs/>
          <w:sz w:val="24"/>
          <w:szCs w:val="24"/>
          <w:lang w:val="da-DK"/>
        </w:rPr>
        <w:t xml:space="preserve">3. </w:t>
      </w:r>
      <w:r w:rsidR="00D96BA7" w:rsidRPr="00031EE4">
        <w:rPr>
          <w:rFonts w:asciiTheme="majorHAnsi" w:eastAsia="Century Gothic" w:hAnsiTheme="majorHAnsi" w:cstheme="majorHAnsi"/>
          <w:b/>
          <w:bCs/>
          <w:sz w:val="24"/>
          <w:szCs w:val="24"/>
          <w:lang w:val="da-DK"/>
        </w:rPr>
        <w:t>Accept af reglerne</w:t>
      </w:r>
      <w:r w:rsidRPr="00031EE4">
        <w:rPr>
          <w:rFonts w:asciiTheme="majorHAnsi" w:eastAsia="Century Gothic" w:hAnsiTheme="majorHAnsi" w:cstheme="majorHAnsi"/>
          <w:b/>
          <w:bCs/>
          <w:sz w:val="24"/>
          <w:szCs w:val="24"/>
          <w:lang w:val="da-DK"/>
        </w:rPr>
        <w:t xml:space="preserve">: </w:t>
      </w:r>
      <w:r w:rsidR="00D15241" w:rsidRPr="00031EE4">
        <w:rPr>
          <w:rFonts w:asciiTheme="majorHAnsi" w:eastAsia="Century Gothic" w:hAnsiTheme="majorHAnsi" w:cstheme="majorHAnsi"/>
          <w:sz w:val="24"/>
          <w:szCs w:val="24"/>
          <w:lang w:val="da-DK"/>
        </w:rPr>
        <w:t>Ved at deltage accepterer deltagerne, at de helt og uden forbehold er bundet af disse officielle regler. Deltagerne bekræfter og garanterer, at de opfylder kravene til deltagelse i dette dokument. Herudover accepterer deltagerne, at arrangørens beslutninger er endelige og bindende i relation til præmietrækningen</w:t>
      </w:r>
      <w:r w:rsidRPr="00031EE4">
        <w:rPr>
          <w:rFonts w:asciiTheme="majorHAnsi" w:eastAsia="Century Gothic" w:hAnsiTheme="majorHAnsi" w:cstheme="majorHAnsi"/>
          <w:sz w:val="24"/>
          <w:szCs w:val="24"/>
          <w:lang w:val="da-DK"/>
        </w:rPr>
        <w:t>.</w:t>
      </w:r>
    </w:p>
    <w:p w14:paraId="00000009" w14:textId="2B4ABF5E" w:rsidR="00580601" w:rsidRPr="00031EE4" w:rsidRDefault="00025B87" w:rsidP="004F0CC3">
      <w:pPr>
        <w:spacing w:before="300" w:after="300" w:line="240" w:lineRule="auto"/>
        <w:ind w:left="-440"/>
        <w:jc w:val="both"/>
        <w:rPr>
          <w:rFonts w:asciiTheme="majorHAnsi" w:eastAsia="Century Gothic" w:hAnsiTheme="majorHAnsi" w:cstheme="majorHAnsi"/>
          <w:sz w:val="24"/>
          <w:szCs w:val="24"/>
          <w:lang w:val="da-DK"/>
        </w:rPr>
      </w:pPr>
      <w:r w:rsidRPr="00031EE4">
        <w:rPr>
          <w:rFonts w:asciiTheme="majorHAnsi" w:eastAsia="Century Gothic" w:hAnsiTheme="majorHAnsi" w:cstheme="majorHAnsi"/>
          <w:b/>
          <w:bCs/>
          <w:sz w:val="24"/>
          <w:szCs w:val="24"/>
          <w:lang w:val="da-DK"/>
        </w:rPr>
        <w:t xml:space="preserve">4. </w:t>
      </w:r>
      <w:r w:rsidR="004F0CC3" w:rsidRPr="00031EE4">
        <w:rPr>
          <w:rFonts w:asciiTheme="majorHAnsi" w:eastAsia="Century Gothic" w:hAnsiTheme="majorHAnsi" w:cstheme="majorHAnsi"/>
          <w:b/>
          <w:bCs/>
          <w:sz w:val="24"/>
          <w:szCs w:val="24"/>
          <w:lang w:val="da-DK"/>
        </w:rPr>
        <w:t>Sådan deltager du</w:t>
      </w:r>
      <w:r w:rsidRPr="00031EE4">
        <w:rPr>
          <w:rFonts w:asciiTheme="majorHAnsi" w:eastAsia="Century Gothic" w:hAnsiTheme="majorHAnsi" w:cstheme="majorHAnsi"/>
          <w:b/>
          <w:bCs/>
          <w:sz w:val="24"/>
          <w:szCs w:val="24"/>
          <w:lang w:val="da-DK"/>
        </w:rPr>
        <w:t xml:space="preserve">: </w:t>
      </w:r>
      <w:r w:rsidR="004F0CC3" w:rsidRPr="00031EE4">
        <w:rPr>
          <w:rFonts w:asciiTheme="majorHAnsi" w:eastAsia="Century Gothic" w:hAnsiTheme="majorHAnsi" w:cstheme="majorHAnsi"/>
          <w:sz w:val="24"/>
          <w:szCs w:val="24"/>
          <w:lang w:val="da-DK"/>
        </w:rPr>
        <w:t>For at deltage skal deltagerne, efter at have fuldført den ”virtuelle dør” angive deres fulde navn og en gyldig e-mailadresse på denne webside:</w:t>
      </w:r>
      <w:r w:rsidR="001C17E1">
        <w:rPr>
          <w:rFonts w:asciiTheme="majorHAnsi" w:eastAsia="Century Gothic" w:hAnsiTheme="majorHAnsi" w:cstheme="majorHAnsi"/>
          <w:sz w:val="24"/>
          <w:szCs w:val="24"/>
          <w:lang w:val="da-DK"/>
        </w:rPr>
        <w:t xml:space="preserve"> </w:t>
      </w:r>
      <w:hyperlink r:id="rId5" w:history="1">
        <w:r w:rsidR="001C17E1" w:rsidRPr="00BB7011">
          <w:rPr>
            <w:rStyle w:val="Hyperlink"/>
            <w:rFonts w:asciiTheme="majorHAnsi" w:hAnsiTheme="majorHAnsi" w:cstheme="majorHAnsi"/>
            <w:sz w:val="24"/>
            <w:szCs w:val="24"/>
            <w:lang w:val="da-DK"/>
          </w:rPr>
          <w:t>https://mutti-parma.com/dk/vind-en-tur-til-italien--og-oplev-smagen-af-muttis-tomater/</w:t>
        </w:r>
      </w:hyperlink>
      <w:r w:rsidR="00031EE4">
        <w:rPr>
          <w:rFonts w:asciiTheme="majorHAnsi" w:hAnsiTheme="majorHAnsi" w:cstheme="majorHAnsi"/>
          <w:sz w:val="24"/>
          <w:szCs w:val="24"/>
          <w:lang w:val="da-DK"/>
        </w:rPr>
        <w:t xml:space="preserve">. </w:t>
      </w:r>
      <w:r w:rsidR="004F0CC3" w:rsidRPr="00031EE4">
        <w:rPr>
          <w:rFonts w:asciiTheme="majorHAnsi" w:eastAsia="Century Gothic" w:hAnsiTheme="majorHAnsi" w:cstheme="majorHAnsi"/>
          <w:sz w:val="24"/>
          <w:szCs w:val="24"/>
          <w:lang w:val="da-DK"/>
        </w:rPr>
        <w:t>Tilmeldingen skal opfylde alle krav til præmietrækningen, som angivet, for at kunne vinde ”præmien”. Tilmeldinger, der ikke er komplette, eller som ikke overholder de officielle regler, bliver diskvalificeret efter arrangørens skøn. Deltagere i præmietrækningen må ikke deltage flere gange ved at anvende forskellige mailadresser, identiteter eller enheder i et forsøg på at omgå de officielle regler. Brug af uærlige metoder vil føre til umiddelbar udelukkelse fra præmietrækningen efter arrangørens skøn</w:t>
      </w:r>
      <w:r w:rsidRPr="00031EE4">
        <w:rPr>
          <w:rFonts w:asciiTheme="majorHAnsi" w:eastAsia="Century Gothic" w:hAnsiTheme="majorHAnsi" w:cstheme="majorHAnsi"/>
          <w:sz w:val="24"/>
          <w:szCs w:val="24"/>
          <w:lang w:val="da-DK"/>
        </w:rPr>
        <w:t>.</w:t>
      </w:r>
    </w:p>
    <w:p w14:paraId="0000000A" w14:textId="50EDE606" w:rsidR="00580601" w:rsidRPr="00031EE4" w:rsidRDefault="004F0CC3" w:rsidP="7C1693B4">
      <w:pPr>
        <w:spacing w:before="300" w:after="300" w:line="240" w:lineRule="auto"/>
        <w:ind w:left="-440"/>
        <w:jc w:val="both"/>
        <w:rPr>
          <w:rFonts w:asciiTheme="majorHAnsi" w:eastAsia="Century Gothic" w:hAnsiTheme="majorHAnsi" w:cstheme="majorHAnsi"/>
          <w:sz w:val="24"/>
          <w:szCs w:val="24"/>
          <w:lang w:val="da-DK"/>
        </w:rPr>
      </w:pPr>
      <w:r w:rsidRPr="00031EE4">
        <w:rPr>
          <w:rFonts w:asciiTheme="majorHAnsi" w:eastAsia="Century Gothic" w:hAnsiTheme="majorHAnsi" w:cstheme="majorHAnsi"/>
          <w:sz w:val="24"/>
          <w:szCs w:val="24"/>
          <w:lang w:val="da-DK"/>
        </w:rPr>
        <w:t>Alle tilmeldinger skal være modtaget inden deadline den 30. juni 2023. Arrangøren er ikke ansvarlig for sene eller mislykkede tilmeldingsforsøg. Arrangøren forbeholder sig retten til efter eget skøn at afgøre, hvilke tilmeldinger der har levet op til kravene.</w:t>
      </w:r>
      <w:r w:rsidR="00FD1B35" w:rsidRPr="00031EE4">
        <w:rPr>
          <w:rFonts w:asciiTheme="majorHAnsi" w:eastAsia="Century Gothic" w:hAnsiTheme="majorHAnsi" w:cstheme="majorHAnsi"/>
          <w:sz w:val="24"/>
          <w:szCs w:val="24"/>
          <w:lang w:val="da-DK"/>
        </w:rPr>
        <w:t xml:space="preserve"> </w:t>
      </w:r>
      <w:r w:rsidR="00FD1B35" w:rsidRPr="00031EE4">
        <w:rPr>
          <w:rFonts w:asciiTheme="majorHAnsi" w:eastAsia="Century Gothic" w:hAnsiTheme="majorHAnsi" w:cstheme="majorHAnsi"/>
          <w:b/>
          <w:bCs/>
          <w:sz w:val="24"/>
          <w:szCs w:val="24"/>
          <w:lang w:val="da-DK"/>
        </w:rPr>
        <w:t>DELTAGERE SKAL INDSENDE DERES TILMELDING I OVERENSSTEMMELSE MED DE OFFICIELLE REGLER. INGEN ANDRE TILMELDINGSMETODER GODTAGES</w:t>
      </w:r>
      <w:r w:rsidR="00025B87" w:rsidRPr="00031EE4">
        <w:rPr>
          <w:rFonts w:asciiTheme="majorHAnsi" w:eastAsia="Century Gothic" w:hAnsiTheme="majorHAnsi" w:cstheme="majorHAnsi"/>
          <w:b/>
          <w:bCs/>
          <w:sz w:val="24"/>
          <w:szCs w:val="24"/>
          <w:lang w:val="da-DK"/>
        </w:rPr>
        <w:t>.</w:t>
      </w:r>
    </w:p>
    <w:p w14:paraId="0000000B" w14:textId="4BB7DCDD" w:rsidR="00580601" w:rsidRPr="00031EE4" w:rsidRDefault="00025B87" w:rsidP="7C1693B4">
      <w:pPr>
        <w:spacing w:before="300" w:after="300" w:line="240" w:lineRule="auto"/>
        <w:ind w:left="-440"/>
        <w:jc w:val="both"/>
        <w:rPr>
          <w:rFonts w:asciiTheme="majorHAnsi" w:eastAsia="Century Gothic" w:hAnsiTheme="majorHAnsi" w:cstheme="majorHAnsi"/>
          <w:sz w:val="24"/>
          <w:szCs w:val="24"/>
          <w:lang w:val="da-DK"/>
        </w:rPr>
      </w:pPr>
      <w:r w:rsidRPr="00031EE4">
        <w:rPr>
          <w:rFonts w:asciiTheme="majorHAnsi" w:eastAsia="Century Gothic" w:hAnsiTheme="majorHAnsi" w:cstheme="majorHAnsi"/>
          <w:b/>
          <w:bCs/>
          <w:sz w:val="24"/>
          <w:szCs w:val="24"/>
          <w:lang w:val="da-DK"/>
        </w:rPr>
        <w:lastRenderedPageBreak/>
        <w:t xml:space="preserve">5. </w:t>
      </w:r>
      <w:r w:rsidR="00FD1B35" w:rsidRPr="00031EE4">
        <w:rPr>
          <w:rFonts w:asciiTheme="majorHAnsi" w:eastAsia="Century Gothic" w:hAnsiTheme="majorHAnsi" w:cstheme="majorHAnsi"/>
          <w:b/>
          <w:bCs/>
          <w:sz w:val="24"/>
          <w:szCs w:val="24"/>
          <w:lang w:val="da-DK"/>
        </w:rPr>
        <w:t>TILFÆLDIG TRÆKNING</w:t>
      </w:r>
      <w:r w:rsidRPr="00031EE4">
        <w:rPr>
          <w:rFonts w:asciiTheme="majorHAnsi" w:eastAsia="Century Gothic" w:hAnsiTheme="majorHAnsi" w:cstheme="majorHAnsi"/>
          <w:b/>
          <w:bCs/>
          <w:sz w:val="24"/>
          <w:szCs w:val="24"/>
          <w:lang w:val="da-DK"/>
        </w:rPr>
        <w:t xml:space="preserve">: </w:t>
      </w:r>
      <w:r w:rsidR="00D039DC" w:rsidRPr="00031EE4">
        <w:rPr>
          <w:rFonts w:asciiTheme="majorHAnsi" w:eastAsia="Century Gothic" w:hAnsiTheme="majorHAnsi" w:cstheme="majorHAnsi"/>
          <w:sz w:val="24"/>
          <w:szCs w:val="24"/>
          <w:highlight w:val="white"/>
          <w:lang w:val="da-DK"/>
        </w:rPr>
        <w:t>Der bliver trukket én heldig vinder via en computerstyret proces senest 7 dage efter deadline for præmietrækningen den 30. juni 2023</w:t>
      </w:r>
      <w:r w:rsidRPr="00031EE4">
        <w:rPr>
          <w:rFonts w:asciiTheme="majorHAnsi" w:eastAsia="Century Gothic" w:hAnsiTheme="majorHAnsi" w:cstheme="majorHAnsi"/>
          <w:sz w:val="24"/>
          <w:szCs w:val="24"/>
          <w:highlight w:val="white"/>
          <w:lang w:val="da-DK"/>
        </w:rPr>
        <w:t xml:space="preserve">.  </w:t>
      </w:r>
    </w:p>
    <w:p w14:paraId="0000000C" w14:textId="250A6A50" w:rsidR="00580601" w:rsidRPr="00031EE4" w:rsidRDefault="00025B87" w:rsidP="00D039DC">
      <w:pPr>
        <w:spacing w:before="300" w:after="300" w:line="240" w:lineRule="auto"/>
        <w:ind w:left="-440"/>
        <w:jc w:val="both"/>
        <w:rPr>
          <w:rFonts w:asciiTheme="majorHAnsi" w:eastAsia="Century Gothic" w:hAnsiTheme="majorHAnsi" w:cstheme="majorHAnsi"/>
          <w:sz w:val="24"/>
          <w:szCs w:val="24"/>
          <w:lang w:val="da-DK"/>
        </w:rPr>
      </w:pPr>
      <w:r w:rsidRPr="00031EE4">
        <w:rPr>
          <w:rFonts w:asciiTheme="majorHAnsi" w:eastAsia="Century Gothic" w:hAnsiTheme="majorHAnsi" w:cstheme="majorHAnsi"/>
          <w:b/>
          <w:bCs/>
          <w:sz w:val="24"/>
          <w:szCs w:val="24"/>
          <w:lang w:val="da-DK"/>
        </w:rPr>
        <w:t xml:space="preserve">6. </w:t>
      </w:r>
      <w:r w:rsidR="00D039DC" w:rsidRPr="00031EE4">
        <w:rPr>
          <w:rFonts w:asciiTheme="majorHAnsi" w:eastAsia="Century Gothic" w:hAnsiTheme="majorHAnsi" w:cstheme="majorHAnsi"/>
          <w:b/>
          <w:bCs/>
          <w:sz w:val="24"/>
          <w:szCs w:val="24"/>
          <w:lang w:val="da-DK"/>
        </w:rPr>
        <w:t>VARSLING OG OFFENTLIGGØRELSE AF VINDEREN</w:t>
      </w:r>
      <w:r w:rsidRPr="00031EE4">
        <w:rPr>
          <w:rFonts w:asciiTheme="majorHAnsi" w:eastAsia="Century Gothic" w:hAnsiTheme="majorHAnsi" w:cstheme="majorHAnsi"/>
          <w:b/>
          <w:bCs/>
          <w:sz w:val="24"/>
          <w:szCs w:val="24"/>
          <w:lang w:val="da-DK"/>
        </w:rPr>
        <w:t>:</w:t>
      </w:r>
      <w:r w:rsidRPr="00031EE4">
        <w:rPr>
          <w:rFonts w:asciiTheme="majorHAnsi" w:eastAsia="Century Gothic" w:hAnsiTheme="majorHAnsi" w:cstheme="majorHAnsi"/>
          <w:sz w:val="24"/>
          <w:szCs w:val="24"/>
          <w:lang w:val="da-DK"/>
        </w:rPr>
        <w:t xml:space="preserve"> </w:t>
      </w:r>
      <w:r w:rsidR="00D039DC" w:rsidRPr="00031EE4">
        <w:rPr>
          <w:rFonts w:asciiTheme="majorHAnsi" w:eastAsia="Century Gothic" w:hAnsiTheme="majorHAnsi" w:cstheme="majorHAnsi"/>
          <w:sz w:val="24"/>
          <w:szCs w:val="24"/>
          <w:lang w:val="da-DK"/>
        </w:rPr>
        <w:t>Vinderen får direkte besked via e-mail omkring den 7. juli 2023 og skal herefter svare (som beskrevet) på vores henvendelse. Vinderen kan blive bedt om at fremsende bevis på sin alder, identitet og adresse samt andre dokumenter, som arrangøren efter eget skøn beder om. Hvis vinderen ikke kan kontaktes via e-mail inden for 7 dage efter første forsøg på kontakt, eller hvis vinderen ikke leverer dokumentation for alder og identitet, eller hvis vinderen ikke lever op til de øvrige krav, vil vedkommende blive diskvalificeret, og en anden vinder vil blive trukket i stedet. Der vil kun blive trukket tre alternative vindere, hvorefter præmien ikke vil blive uddelt.</w:t>
      </w:r>
    </w:p>
    <w:p w14:paraId="18A50B02" w14:textId="1ABFC866" w:rsidR="00BD60D1" w:rsidRPr="00031EE4" w:rsidRDefault="00D039DC" w:rsidP="00D039DC">
      <w:pPr>
        <w:spacing w:before="300" w:after="300" w:line="240" w:lineRule="auto"/>
        <w:ind w:left="-440"/>
        <w:jc w:val="both"/>
        <w:rPr>
          <w:rFonts w:asciiTheme="majorHAnsi" w:eastAsia="Century Gothic" w:hAnsiTheme="majorHAnsi" w:cstheme="majorHAnsi"/>
          <w:color w:val="F79646" w:themeColor="accent6"/>
          <w:sz w:val="24"/>
          <w:szCs w:val="24"/>
          <w:lang w:val="da-DK"/>
        </w:rPr>
      </w:pPr>
      <w:r w:rsidRPr="00031EE4">
        <w:rPr>
          <w:rFonts w:asciiTheme="majorHAnsi" w:eastAsia="Century Gothic" w:hAnsiTheme="majorHAnsi" w:cstheme="majorHAnsi"/>
          <w:sz w:val="24"/>
          <w:szCs w:val="24"/>
          <w:highlight w:val="white"/>
          <w:lang w:val="da-DK"/>
        </w:rPr>
        <w:t xml:space="preserve">Vi er pålagt at offentliggøre eller dokumentere, at en gyldig præmie blev uddelt efter præmietrækningen. For at leve op til dette krav vil vi sende efternavn og land for præmievindere til enhver, der sender en e-mail til </w:t>
      </w:r>
      <w:r w:rsidR="00BD60D1" w:rsidRPr="00031EE4">
        <w:rPr>
          <w:rFonts w:asciiTheme="majorHAnsi" w:eastAsia="Century Gothic" w:hAnsiTheme="majorHAnsi" w:cstheme="majorHAnsi"/>
          <w:sz w:val="24"/>
          <w:szCs w:val="24"/>
          <w:lang w:val="da-DK"/>
        </w:rPr>
        <w:t xml:space="preserve">muttispa@muttispa.it </w:t>
      </w:r>
      <w:r w:rsidRPr="00031EE4">
        <w:rPr>
          <w:rFonts w:asciiTheme="majorHAnsi" w:eastAsia="Century Gothic" w:hAnsiTheme="majorHAnsi" w:cstheme="majorHAnsi"/>
          <w:sz w:val="24"/>
          <w:szCs w:val="24"/>
          <w:lang w:val="da-DK"/>
        </w:rPr>
        <w:t xml:space="preserve">senest en måned efter deadline for præmietrækningen den 7. juli 2023. I disse tilfælde skal vi ligeledes sende disse oplysninger til </w:t>
      </w:r>
      <w:r w:rsidR="00BD60D1" w:rsidRPr="00031EE4">
        <w:rPr>
          <w:rFonts w:asciiTheme="majorHAnsi" w:eastAsia="Century Gothic" w:hAnsiTheme="majorHAnsi" w:cstheme="majorHAnsi"/>
          <w:sz w:val="24"/>
          <w:szCs w:val="24"/>
          <w:lang w:val="da-DK"/>
        </w:rPr>
        <w:t>Advertising Standards Authority.</w:t>
      </w:r>
    </w:p>
    <w:p w14:paraId="0000000E" w14:textId="296E91CA" w:rsidR="00580601" w:rsidRPr="00031EE4" w:rsidRDefault="00025B87" w:rsidP="00617736">
      <w:pPr>
        <w:spacing w:before="300" w:after="300" w:line="240" w:lineRule="auto"/>
        <w:ind w:left="-440"/>
        <w:jc w:val="both"/>
        <w:rPr>
          <w:rFonts w:asciiTheme="majorHAnsi" w:eastAsia="Century Gothic" w:hAnsiTheme="majorHAnsi" w:cstheme="majorHAnsi"/>
          <w:color w:val="C0504D" w:themeColor="accent2"/>
          <w:sz w:val="24"/>
          <w:szCs w:val="24"/>
          <w:highlight w:val="white"/>
          <w:lang w:val="da-DK"/>
        </w:rPr>
      </w:pPr>
      <w:r w:rsidRPr="00031EE4">
        <w:rPr>
          <w:rFonts w:asciiTheme="majorHAnsi" w:eastAsia="Century Gothic" w:hAnsiTheme="majorHAnsi" w:cstheme="majorHAnsi"/>
          <w:b/>
          <w:bCs/>
          <w:sz w:val="24"/>
          <w:szCs w:val="24"/>
          <w:lang w:val="da-DK"/>
        </w:rPr>
        <w:t>7. PR</w:t>
      </w:r>
      <w:r w:rsidR="00617736" w:rsidRPr="00031EE4">
        <w:rPr>
          <w:rFonts w:asciiTheme="majorHAnsi" w:eastAsia="Century Gothic" w:hAnsiTheme="majorHAnsi" w:cstheme="majorHAnsi"/>
          <w:b/>
          <w:bCs/>
          <w:sz w:val="24"/>
          <w:szCs w:val="24"/>
          <w:lang w:val="da-DK"/>
        </w:rPr>
        <w:t>ÆMIE</w:t>
      </w:r>
      <w:r w:rsidRPr="00031EE4">
        <w:rPr>
          <w:rFonts w:asciiTheme="majorHAnsi" w:eastAsia="Century Gothic" w:hAnsiTheme="majorHAnsi" w:cstheme="majorHAnsi"/>
          <w:b/>
          <w:bCs/>
          <w:sz w:val="24"/>
          <w:szCs w:val="24"/>
          <w:lang w:val="da-DK"/>
        </w:rPr>
        <w:t xml:space="preserve">: </w:t>
      </w:r>
      <w:r w:rsidR="00617736" w:rsidRPr="00031EE4">
        <w:rPr>
          <w:rFonts w:asciiTheme="majorHAnsi" w:eastAsia="Century Gothic" w:hAnsiTheme="majorHAnsi" w:cstheme="majorHAnsi"/>
          <w:sz w:val="24"/>
          <w:szCs w:val="24"/>
          <w:lang w:val="da-DK"/>
        </w:rPr>
        <w:t>Én vinder får en 2-dages tur for to voksne (over 18 år) til Parma i Italien med afrejse den 23. august 2023 og hjemkomst den 25. august 2023. Denne præmie inkluderer flyrejse tur/retur, overnatning på et 4-stjernet hotel og en rundvisning på Muttis marker og fabrik.</w:t>
      </w:r>
    </w:p>
    <w:p w14:paraId="344585C6" w14:textId="235657BE" w:rsidR="00617736" w:rsidRPr="00031EE4" w:rsidRDefault="00617736" w:rsidP="00617736">
      <w:pPr>
        <w:spacing w:before="300" w:after="300" w:line="240" w:lineRule="auto"/>
        <w:ind w:left="-440"/>
        <w:jc w:val="both"/>
        <w:rPr>
          <w:rFonts w:asciiTheme="majorHAnsi" w:eastAsia="Century Gothic" w:hAnsiTheme="majorHAnsi" w:cstheme="majorHAnsi"/>
          <w:sz w:val="24"/>
          <w:szCs w:val="24"/>
          <w:lang w:val="da-DK"/>
        </w:rPr>
      </w:pPr>
      <w:r w:rsidRPr="00031EE4">
        <w:rPr>
          <w:rFonts w:asciiTheme="majorHAnsi" w:eastAsia="Century Gothic" w:hAnsiTheme="majorHAnsi" w:cstheme="majorHAnsi"/>
          <w:sz w:val="24"/>
          <w:szCs w:val="24"/>
          <w:lang w:val="da-DK"/>
        </w:rPr>
        <w:t>Detaljer ved præmien, inklusive fly og overnatning, bliver alene besluttet af arrangøren. Det er ikke muligt at få en anden præmie, medmindre arrangøren godkender det. Præmien kan ikke overføres til andre. Alle andre udgifter er præmievinderens ansvar. Arrangøren giver ingen udtrykte eller underforståede garantier for tilstand, egnethed eller salgbarhed af præmien. Præmievinderen er ansvarlig for eventuelle skatter og afgifter i forbindelse med præmien.</w:t>
      </w:r>
    </w:p>
    <w:p w14:paraId="00000011" w14:textId="3DBA7A3D" w:rsidR="00580601" w:rsidRPr="00031EE4" w:rsidRDefault="00617736" w:rsidP="00617736">
      <w:pPr>
        <w:spacing w:before="300" w:after="300" w:line="240" w:lineRule="auto"/>
        <w:ind w:left="-440"/>
        <w:jc w:val="both"/>
        <w:rPr>
          <w:rFonts w:asciiTheme="majorHAnsi" w:eastAsia="Century Gothic" w:hAnsiTheme="majorHAnsi" w:cstheme="majorHAnsi"/>
          <w:sz w:val="24"/>
          <w:szCs w:val="24"/>
          <w:lang w:val="da-DK"/>
        </w:rPr>
      </w:pPr>
      <w:r w:rsidRPr="00031EE4">
        <w:rPr>
          <w:rFonts w:asciiTheme="majorHAnsi" w:eastAsia="Century Gothic" w:hAnsiTheme="majorHAnsi" w:cstheme="majorHAnsi"/>
          <w:sz w:val="24"/>
          <w:szCs w:val="24"/>
          <w:lang w:val="da-DK"/>
        </w:rPr>
        <w:t>Accept af præmien indebærer, at man tillader arrang</w:t>
      </w:r>
      <w:r w:rsidR="00E9641A" w:rsidRPr="00031EE4">
        <w:rPr>
          <w:rFonts w:asciiTheme="majorHAnsi" w:eastAsia="Century Gothic" w:hAnsiTheme="majorHAnsi" w:cstheme="majorHAnsi"/>
          <w:sz w:val="24"/>
          <w:szCs w:val="24"/>
          <w:lang w:val="da-DK"/>
        </w:rPr>
        <w:t>ø</w:t>
      </w:r>
      <w:r w:rsidRPr="00031EE4">
        <w:rPr>
          <w:rFonts w:asciiTheme="majorHAnsi" w:eastAsia="Century Gothic" w:hAnsiTheme="majorHAnsi" w:cstheme="majorHAnsi"/>
          <w:sz w:val="24"/>
          <w:szCs w:val="24"/>
          <w:lang w:val="da-DK"/>
        </w:rPr>
        <w:t>ren at bruge vinderens navn og billede til markedsførings-, salgs- og promoveringsformål uden yderligere varsel, tilladelse eller kompensation, i alle medier, eksisterende og fremtidige.</w:t>
      </w:r>
    </w:p>
    <w:p w14:paraId="00000012" w14:textId="56F92A35" w:rsidR="00580601" w:rsidRPr="00031EE4" w:rsidRDefault="00617736" w:rsidP="7C1693B4">
      <w:pPr>
        <w:spacing w:before="300" w:after="300" w:line="240" w:lineRule="auto"/>
        <w:ind w:left="-440"/>
        <w:jc w:val="both"/>
        <w:rPr>
          <w:rFonts w:asciiTheme="majorHAnsi" w:eastAsia="Century Gothic" w:hAnsiTheme="majorHAnsi" w:cstheme="majorHAnsi"/>
          <w:sz w:val="24"/>
          <w:szCs w:val="24"/>
          <w:lang w:val="da-DK"/>
        </w:rPr>
      </w:pPr>
      <w:r w:rsidRPr="00031EE4">
        <w:rPr>
          <w:rFonts w:asciiTheme="majorHAnsi" w:eastAsia="Century Gothic" w:hAnsiTheme="majorHAnsi" w:cstheme="majorHAnsi"/>
          <w:sz w:val="24"/>
          <w:szCs w:val="24"/>
          <w:lang w:val="da-DK"/>
        </w:rPr>
        <w:t>Rejseforsikring er ikke inkluderet. Vinderne anbefales at tegne egne forsikringer</w:t>
      </w:r>
      <w:r w:rsidR="00025B87" w:rsidRPr="00031EE4">
        <w:rPr>
          <w:rFonts w:asciiTheme="majorHAnsi" w:eastAsia="Century Gothic" w:hAnsiTheme="majorHAnsi" w:cstheme="majorHAnsi"/>
          <w:sz w:val="24"/>
          <w:szCs w:val="24"/>
          <w:lang w:val="da-DK"/>
        </w:rPr>
        <w:t xml:space="preserve">.  </w:t>
      </w:r>
    </w:p>
    <w:p w14:paraId="00000013" w14:textId="14077FA1" w:rsidR="00580601" w:rsidRPr="00031EE4" w:rsidRDefault="00025B87" w:rsidP="7C1693B4">
      <w:pPr>
        <w:spacing w:before="300" w:after="300" w:line="240" w:lineRule="auto"/>
        <w:ind w:left="-440"/>
        <w:jc w:val="both"/>
        <w:rPr>
          <w:rFonts w:asciiTheme="majorHAnsi" w:eastAsia="Century Gothic" w:hAnsiTheme="majorHAnsi" w:cstheme="majorHAnsi"/>
          <w:sz w:val="24"/>
          <w:szCs w:val="24"/>
          <w:lang w:val="da-DK"/>
        </w:rPr>
      </w:pPr>
      <w:r w:rsidRPr="00031EE4">
        <w:rPr>
          <w:rFonts w:asciiTheme="majorHAnsi" w:eastAsia="Century Gothic" w:hAnsiTheme="majorHAnsi" w:cstheme="majorHAnsi"/>
          <w:b/>
          <w:bCs/>
          <w:sz w:val="24"/>
          <w:szCs w:val="24"/>
          <w:lang w:val="da-DK"/>
        </w:rPr>
        <w:t>8. R</w:t>
      </w:r>
      <w:r w:rsidR="00617736" w:rsidRPr="00031EE4">
        <w:rPr>
          <w:rFonts w:asciiTheme="majorHAnsi" w:eastAsia="Century Gothic" w:hAnsiTheme="majorHAnsi" w:cstheme="majorHAnsi"/>
          <w:b/>
          <w:bCs/>
          <w:sz w:val="24"/>
          <w:szCs w:val="24"/>
          <w:lang w:val="da-DK"/>
        </w:rPr>
        <w:t>ETTIGHEDER SOM FØLGE AF TILMELDING</w:t>
      </w:r>
      <w:r w:rsidRPr="00031EE4">
        <w:rPr>
          <w:rFonts w:asciiTheme="majorHAnsi" w:eastAsia="Century Gothic" w:hAnsiTheme="majorHAnsi" w:cstheme="majorHAnsi"/>
          <w:b/>
          <w:bCs/>
          <w:sz w:val="24"/>
          <w:szCs w:val="24"/>
          <w:lang w:val="da-DK"/>
        </w:rPr>
        <w:t xml:space="preserve">: </w:t>
      </w:r>
      <w:r w:rsidR="00617736" w:rsidRPr="00031EE4">
        <w:rPr>
          <w:rFonts w:asciiTheme="majorHAnsi" w:eastAsia="Century Gothic" w:hAnsiTheme="majorHAnsi" w:cstheme="majorHAnsi"/>
          <w:sz w:val="24"/>
          <w:szCs w:val="24"/>
          <w:lang w:val="da-DK"/>
        </w:rPr>
        <w:t>Hver deltager accepterer, at</w:t>
      </w:r>
      <w:r w:rsidRPr="00031EE4">
        <w:rPr>
          <w:rFonts w:asciiTheme="majorHAnsi" w:eastAsia="Century Gothic" w:hAnsiTheme="majorHAnsi" w:cstheme="majorHAnsi"/>
          <w:sz w:val="24"/>
          <w:szCs w:val="24"/>
          <w:lang w:val="da-DK"/>
        </w:rPr>
        <w:t>:</w:t>
      </w:r>
    </w:p>
    <w:p w14:paraId="00000014" w14:textId="63370AAD" w:rsidR="00580601" w:rsidRPr="00031EE4" w:rsidRDefault="00617736" w:rsidP="00D72CB1">
      <w:pPr>
        <w:spacing w:before="300" w:after="300" w:line="240" w:lineRule="auto"/>
        <w:ind w:left="-440"/>
        <w:jc w:val="both"/>
        <w:rPr>
          <w:rFonts w:asciiTheme="majorHAnsi" w:eastAsia="Century Gothic" w:hAnsiTheme="majorHAnsi" w:cstheme="majorHAnsi"/>
          <w:sz w:val="24"/>
          <w:szCs w:val="24"/>
          <w:lang w:val="da-DK"/>
        </w:rPr>
      </w:pPr>
      <w:r w:rsidRPr="00031EE4">
        <w:rPr>
          <w:rFonts w:asciiTheme="majorHAnsi" w:eastAsia="Century Gothic" w:hAnsiTheme="majorHAnsi" w:cstheme="majorHAnsi"/>
          <w:sz w:val="24"/>
          <w:szCs w:val="24"/>
          <w:lang w:val="da-DK"/>
        </w:rPr>
        <w:t>Hver deltager accepterer og anerkender, at deltagelse i præmietrækningen</w:t>
      </w:r>
      <w:r w:rsidR="00D72CB1" w:rsidRPr="00031EE4">
        <w:rPr>
          <w:rFonts w:asciiTheme="majorHAnsi" w:eastAsia="Century Gothic" w:hAnsiTheme="majorHAnsi" w:cstheme="majorHAnsi"/>
          <w:sz w:val="24"/>
          <w:szCs w:val="24"/>
          <w:lang w:val="da-DK"/>
        </w:rPr>
        <w:t>, inklusive, men ikke begrænset til, deltagerens beslutning om, at sende en tilmelding til arrangøren i forbindelse med præmietrækningen ikke giver anledning til noget hemmeligt, tillidsbaseret, implicit ved handling eller implicit ved lov eller andet forhold mellem arrangøren og deltageren, ikke sætter arrangøren i en position, der er anderledes end medlemmer af offentlighedens stilling med hensyn til deltagerens tilmelding, og at de eneste kontrakter, implicitte eller e</w:t>
      </w:r>
      <w:r w:rsidR="00E9641A" w:rsidRPr="00031EE4">
        <w:rPr>
          <w:rFonts w:asciiTheme="majorHAnsi" w:eastAsia="Century Gothic" w:hAnsiTheme="majorHAnsi" w:cstheme="majorHAnsi"/>
          <w:sz w:val="24"/>
          <w:szCs w:val="24"/>
          <w:lang w:val="da-DK"/>
        </w:rPr>
        <w:t>ks</w:t>
      </w:r>
      <w:r w:rsidR="00D72CB1" w:rsidRPr="00031EE4">
        <w:rPr>
          <w:rFonts w:asciiTheme="majorHAnsi" w:eastAsia="Century Gothic" w:hAnsiTheme="majorHAnsi" w:cstheme="majorHAnsi"/>
          <w:sz w:val="24"/>
          <w:szCs w:val="24"/>
          <w:lang w:val="da-DK"/>
        </w:rPr>
        <w:t>plicitte, mellem arrangøren og deltageren er de, som findes i de officielle regler og ansvarsfraskrivelserne</w:t>
      </w:r>
      <w:r w:rsidR="00025B87" w:rsidRPr="00031EE4">
        <w:rPr>
          <w:rFonts w:asciiTheme="majorHAnsi" w:eastAsia="Century Gothic" w:hAnsiTheme="majorHAnsi" w:cstheme="majorHAnsi"/>
          <w:sz w:val="24"/>
          <w:szCs w:val="24"/>
          <w:lang w:val="da-DK"/>
        </w:rPr>
        <w:t>.</w:t>
      </w:r>
    </w:p>
    <w:p w14:paraId="6CD69FD1" w14:textId="1B296055" w:rsidR="004D3018" w:rsidRPr="00031EE4" w:rsidRDefault="00D72CB1" w:rsidP="00D72CB1">
      <w:pPr>
        <w:spacing w:before="300" w:after="300" w:line="240" w:lineRule="auto"/>
        <w:ind w:left="-440"/>
        <w:jc w:val="both"/>
        <w:rPr>
          <w:rFonts w:asciiTheme="majorHAnsi" w:eastAsia="Century Gothic" w:hAnsiTheme="majorHAnsi" w:cstheme="majorHAnsi"/>
          <w:sz w:val="24"/>
          <w:szCs w:val="24"/>
          <w:lang w:val="da-DK"/>
        </w:rPr>
      </w:pPr>
      <w:r w:rsidRPr="00031EE4">
        <w:rPr>
          <w:rFonts w:asciiTheme="majorHAnsi" w:eastAsia="Century Gothic" w:hAnsiTheme="majorHAnsi" w:cstheme="majorHAnsi"/>
          <w:sz w:val="24"/>
          <w:szCs w:val="24"/>
          <w:lang w:val="da-DK"/>
        </w:rPr>
        <w:lastRenderedPageBreak/>
        <w:t xml:space="preserve">Ved at deltage i præmietrækningen giver hver deltager sin tilladelse til, at arrangøren </w:t>
      </w:r>
      <w:r w:rsidR="00E82581" w:rsidRPr="00031EE4">
        <w:rPr>
          <w:rFonts w:asciiTheme="majorHAnsi" w:eastAsia="Century Gothic" w:hAnsiTheme="majorHAnsi" w:cstheme="majorHAnsi"/>
          <w:sz w:val="24"/>
          <w:szCs w:val="24"/>
          <w:lang w:val="da-DK"/>
        </w:rPr>
        <w:t xml:space="preserve">(Mutti SpA </w:t>
      </w:r>
      <w:r w:rsidRPr="00031EE4">
        <w:rPr>
          <w:rFonts w:asciiTheme="majorHAnsi" w:eastAsia="Century Gothic" w:hAnsiTheme="majorHAnsi" w:cstheme="majorHAnsi"/>
          <w:sz w:val="24"/>
          <w:szCs w:val="24"/>
          <w:lang w:val="da-DK"/>
        </w:rPr>
        <w:t>og</w:t>
      </w:r>
      <w:r w:rsidR="00E82581" w:rsidRPr="00031EE4">
        <w:rPr>
          <w:rFonts w:asciiTheme="majorHAnsi" w:eastAsia="Century Gothic" w:hAnsiTheme="majorHAnsi" w:cstheme="majorHAnsi"/>
          <w:sz w:val="24"/>
          <w:szCs w:val="24"/>
          <w:lang w:val="da-DK"/>
        </w:rPr>
        <w:t xml:space="preserve"> Mutti Nordics)</w:t>
      </w:r>
      <w:r w:rsidR="00025B87" w:rsidRPr="00031EE4">
        <w:rPr>
          <w:rFonts w:asciiTheme="majorHAnsi" w:eastAsia="Century Gothic" w:hAnsiTheme="majorHAnsi" w:cstheme="majorHAnsi"/>
          <w:sz w:val="24"/>
          <w:szCs w:val="24"/>
          <w:lang w:val="da-DK"/>
        </w:rPr>
        <w:t xml:space="preserve"> </w:t>
      </w:r>
      <w:r w:rsidRPr="00031EE4">
        <w:rPr>
          <w:rFonts w:asciiTheme="majorHAnsi" w:eastAsia="Century Gothic" w:hAnsiTheme="majorHAnsi" w:cstheme="majorHAnsi"/>
          <w:sz w:val="24"/>
          <w:szCs w:val="24"/>
          <w:lang w:val="da-DK"/>
        </w:rPr>
        <w:t>bruger deltagerens navn og lighed med henblik på reklame, handel og promovering</w:t>
      </w:r>
      <w:r w:rsidR="00025B87" w:rsidRPr="00031EE4">
        <w:rPr>
          <w:rFonts w:asciiTheme="majorHAnsi" w:eastAsia="Century Gothic" w:hAnsiTheme="majorHAnsi" w:cstheme="majorHAnsi"/>
          <w:sz w:val="24"/>
          <w:szCs w:val="24"/>
          <w:lang w:val="da-DK"/>
        </w:rPr>
        <w:t xml:space="preserve"> </w:t>
      </w:r>
      <w:r w:rsidRPr="00031EE4">
        <w:rPr>
          <w:rFonts w:asciiTheme="majorHAnsi" w:eastAsia="Century Gothic" w:hAnsiTheme="majorHAnsi" w:cstheme="majorHAnsi"/>
          <w:sz w:val="24"/>
          <w:szCs w:val="24"/>
          <w:lang w:val="da-DK"/>
        </w:rPr>
        <w:t>a</w:t>
      </w:r>
      <w:r w:rsidR="00F428D8" w:rsidRPr="00031EE4">
        <w:rPr>
          <w:rFonts w:asciiTheme="majorHAnsi" w:eastAsia="Century Gothic" w:hAnsiTheme="majorHAnsi" w:cstheme="majorHAnsi"/>
          <w:sz w:val="24"/>
          <w:szCs w:val="24"/>
          <w:lang w:val="da-DK"/>
        </w:rPr>
        <w:t>f produ</w:t>
      </w:r>
      <w:r w:rsidRPr="00031EE4">
        <w:rPr>
          <w:rFonts w:asciiTheme="majorHAnsi" w:eastAsia="Century Gothic" w:hAnsiTheme="majorHAnsi" w:cstheme="majorHAnsi"/>
          <w:sz w:val="24"/>
          <w:szCs w:val="24"/>
          <w:lang w:val="da-DK"/>
        </w:rPr>
        <w:t>kter</w:t>
      </w:r>
      <w:r w:rsidR="00F428D8" w:rsidRPr="00031EE4">
        <w:rPr>
          <w:rFonts w:asciiTheme="majorHAnsi" w:eastAsia="Century Gothic" w:hAnsiTheme="majorHAnsi" w:cstheme="majorHAnsi"/>
          <w:sz w:val="24"/>
          <w:szCs w:val="24"/>
          <w:lang w:val="da-DK"/>
        </w:rPr>
        <w:t xml:space="preserve">, </w:t>
      </w:r>
      <w:r w:rsidRPr="00031EE4">
        <w:rPr>
          <w:rFonts w:asciiTheme="majorHAnsi" w:eastAsia="Century Gothic" w:hAnsiTheme="majorHAnsi" w:cstheme="majorHAnsi"/>
          <w:sz w:val="24"/>
          <w:szCs w:val="24"/>
          <w:lang w:val="da-DK"/>
        </w:rPr>
        <w:t>tjenester, kampagner og invitationer til begivenheder</w:t>
      </w:r>
      <w:r w:rsidR="00F428D8" w:rsidRPr="00031EE4">
        <w:rPr>
          <w:rFonts w:asciiTheme="majorHAnsi" w:eastAsia="Century Gothic" w:hAnsiTheme="majorHAnsi" w:cstheme="majorHAnsi"/>
          <w:sz w:val="24"/>
          <w:szCs w:val="24"/>
          <w:lang w:val="da-DK"/>
        </w:rPr>
        <w:t xml:space="preserve"> </w:t>
      </w:r>
      <w:r w:rsidRPr="00031EE4">
        <w:rPr>
          <w:rFonts w:asciiTheme="majorHAnsi" w:eastAsia="Century Gothic" w:hAnsiTheme="majorHAnsi" w:cstheme="majorHAnsi"/>
          <w:sz w:val="24"/>
          <w:szCs w:val="24"/>
          <w:lang w:val="da-DK"/>
        </w:rPr>
        <w:t>uden yderligere varsel</w:t>
      </w:r>
      <w:r w:rsidR="00025B87" w:rsidRPr="00031EE4">
        <w:rPr>
          <w:rFonts w:asciiTheme="majorHAnsi" w:eastAsia="Century Gothic" w:hAnsiTheme="majorHAnsi" w:cstheme="majorHAnsi"/>
          <w:sz w:val="24"/>
          <w:szCs w:val="24"/>
          <w:lang w:val="da-DK"/>
        </w:rPr>
        <w:t xml:space="preserve">, </w:t>
      </w:r>
      <w:r w:rsidRPr="00031EE4">
        <w:rPr>
          <w:rFonts w:asciiTheme="majorHAnsi" w:eastAsia="Century Gothic" w:hAnsiTheme="majorHAnsi" w:cstheme="majorHAnsi"/>
          <w:sz w:val="24"/>
          <w:szCs w:val="24"/>
          <w:lang w:val="da-DK"/>
        </w:rPr>
        <w:t>tilladelse eller kompensation på ethvert medie nu</w:t>
      </w:r>
      <w:r w:rsidR="00025B87" w:rsidRPr="00031EE4">
        <w:rPr>
          <w:rFonts w:asciiTheme="majorHAnsi" w:eastAsia="Century Gothic" w:hAnsiTheme="majorHAnsi" w:cstheme="majorHAnsi"/>
          <w:sz w:val="24"/>
          <w:szCs w:val="24"/>
          <w:lang w:val="da-DK"/>
        </w:rPr>
        <w:t xml:space="preserve"> </w:t>
      </w:r>
      <w:r w:rsidR="00F428D8" w:rsidRPr="00031EE4">
        <w:rPr>
          <w:rFonts w:asciiTheme="majorHAnsi" w:eastAsia="Century Gothic" w:hAnsiTheme="majorHAnsi" w:cstheme="majorHAnsi"/>
          <w:sz w:val="24"/>
          <w:szCs w:val="24"/>
          <w:lang w:val="da-DK"/>
        </w:rPr>
        <w:t>(e-mail, social</w:t>
      </w:r>
      <w:r w:rsidRPr="00031EE4">
        <w:rPr>
          <w:rFonts w:asciiTheme="majorHAnsi" w:eastAsia="Century Gothic" w:hAnsiTheme="majorHAnsi" w:cstheme="majorHAnsi"/>
          <w:sz w:val="24"/>
          <w:szCs w:val="24"/>
          <w:lang w:val="da-DK"/>
        </w:rPr>
        <w:t>e</w:t>
      </w:r>
      <w:r w:rsidR="00F428D8" w:rsidRPr="00031EE4">
        <w:rPr>
          <w:rFonts w:asciiTheme="majorHAnsi" w:eastAsia="Century Gothic" w:hAnsiTheme="majorHAnsi" w:cstheme="majorHAnsi"/>
          <w:sz w:val="24"/>
          <w:szCs w:val="24"/>
          <w:lang w:val="da-DK"/>
        </w:rPr>
        <w:t xml:space="preserve"> medi</w:t>
      </w:r>
      <w:r w:rsidRPr="00031EE4">
        <w:rPr>
          <w:rFonts w:asciiTheme="majorHAnsi" w:eastAsia="Century Gothic" w:hAnsiTheme="majorHAnsi" w:cstheme="majorHAnsi"/>
          <w:sz w:val="24"/>
          <w:szCs w:val="24"/>
          <w:lang w:val="da-DK"/>
        </w:rPr>
        <w:t>er</w:t>
      </w:r>
      <w:r w:rsidR="00F428D8" w:rsidRPr="00031EE4">
        <w:rPr>
          <w:rFonts w:asciiTheme="majorHAnsi" w:eastAsia="Century Gothic" w:hAnsiTheme="majorHAnsi" w:cstheme="majorHAnsi"/>
          <w:sz w:val="24"/>
          <w:szCs w:val="24"/>
          <w:lang w:val="da-DK"/>
        </w:rPr>
        <w:t xml:space="preserve">, chatbots </w:t>
      </w:r>
      <w:r w:rsidRPr="00031EE4">
        <w:rPr>
          <w:rFonts w:asciiTheme="majorHAnsi" w:eastAsia="Century Gothic" w:hAnsiTheme="majorHAnsi" w:cstheme="majorHAnsi"/>
          <w:sz w:val="24"/>
          <w:szCs w:val="24"/>
          <w:lang w:val="da-DK"/>
        </w:rPr>
        <w:t>osv</w:t>
      </w:r>
      <w:r w:rsidR="00F428D8" w:rsidRPr="00031EE4">
        <w:rPr>
          <w:rFonts w:asciiTheme="majorHAnsi" w:eastAsia="Century Gothic" w:hAnsiTheme="majorHAnsi" w:cstheme="majorHAnsi"/>
          <w:sz w:val="24"/>
          <w:szCs w:val="24"/>
          <w:lang w:val="da-DK"/>
        </w:rPr>
        <w:t xml:space="preserve">.) </w:t>
      </w:r>
      <w:r w:rsidRPr="00031EE4">
        <w:rPr>
          <w:rFonts w:asciiTheme="majorHAnsi" w:eastAsia="Century Gothic" w:hAnsiTheme="majorHAnsi" w:cstheme="majorHAnsi"/>
          <w:sz w:val="24"/>
          <w:szCs w:val="24"/>
          <w:lang w:val="da-DK"/>
        </w:rPr>
        <w:t>eller i fremtiden udviklet hvor som helst i universet</w:t>
      </w:r>
      <w:r w:rsidR="00025B87" w:rsidRPr="00031EE4">
        <w:rPr>
          <w:rFonts w:asciiTheme="majorHAnsi" w:eastAsia="Century Gothic" w:hAnsiTheme="majorHAnsi" w:cstheme="majorHAnsi"/>
          <w:sz w:val="24"/>
          <w:szCs w:val="24"/>
          <w:lang w:val="da-DK"/>
        </w:rPr>
        <w:t>.</w:t>
      </w:r>
      <w:r w:rsidR="00F428D8" w:rsidRPr="00031EE4">
        <w:rPr>
          <w:rFonts w:asciiTheme="majorHAnsi" w:eastAsia="Century Gothic" w:hAnsiTheme="majorHAnsi" w:cstheme="majorHAnsi"/>
          <w:sz w:val="24"/>
          <w:szCs w:val="24"/>
          <w:lang w:val="da-DK"/>
        </w:rPr>
        <w:t xml:space="preserve"> </w:t>
      </w:r>
      <w:r w:rsidRPr="00031EE4">
        <w:rPr>
          <w:rFonts w:asciiTheme="majorHAnsi" w:eastAsia="Century Gothic" w:hAnsiTheme="majorHAnsi" w:cstheme="majorHAnsi"/>
          <w:sz w:val="24"/>
          <w:szCs w:val="24"/>
          <w:lang w:val="da-DK"/>
        </w:rPr>
        <w:t>Hver deltager kan på ethvert givent tidspunkt trække sin tilladelse til denne form for reklame, handel og promovering tilbage</w:t>
      </w:r>
      <w:r w:rsidR="004D3018" w:rsidRPr="00031EE4">
        <w:rPr>
          <w:rFonts w:asciiTheme="majorHAnsi" w:eastAsia="Century Gothic" w:hAnsiTheme="majorHAnsi" w:cstheme="majorHAnsi"/>
          <w:sz w:val="24"/>
          <w:szCs w:val="24"/>
          <w:lang w:val="da-DK"/>
        </w:rPr>
        <w:t xml:space="preserve">. </w:t>
      </w:r>
    </w:p>
    <w:p w14:paraId="00000015" w14:textId="078BE6FB" w:rsidR="00580601" w:rsidRPr="00031EE4" w:rsidRDefault="005D163A" w:rsidP="005D163A">
      <w:pPr>
        <w:spacing w:before="300" w:after="300" w:line="240" w:lineRule="auto"/>
        <w:ind w:left="-440"/>
        <w:jc w:val="both"/>
        <w:rPr>
          <w:rFonts w:asciiTheme="majorHAnsi" w:eastAsia="Century Gothic" w:hAnsiTheme="majorHAnsi" w:cstheme="majorHAnsi"/>
          <w:sz w:val="24"/>
          <w:szCs w:val="24"/>
          <w:lang w:val="da-DK"/>
        </w:rPr>
      </w:pPr>
      <w:r w:rsidRPr="00031EE4">
        <w:rPr>
          <w:rFonts w:asciiTheme="majorHAnsi" w:eastAsia="Century Gothic" w:hAnsiTheme="majorHAnsi" w:cstheme="majorHAnsi"/>
          <w:sz w:val="24"/>
          <w:szCs w:val="24"/>
          <w:lang w:val="da-DK"/>
        </w:rPr>
        <w:t>Medmindre det kræves af loven eller tillades af de officielle regler vil arrangøren ikke dele deltagerens personlige oplysninger med tredjepart</w:t>
      </w:r>
      <w:r w:rsidR="00025B87" w:rsidRPr="00031EE4">
        <w:rPr>
          <w:rFonts w:asciiTheme="majorHAnsi" w:eastAsia="Century Gothic" w:hAnsiTheme="majorHAnsi" w:cstheme="majorHAnsi"/>
          <w:sz w:val="24"/>
          <w:szCs w:val="24"/>
          <w:lang w:val="da-DK"/>
        </w:rPr>
        <w:t>.</w:t>
      </w:r>
    </w:p>
    <w:p w14:paraId="00000016" w14:textId="5FE375D2" w:rsidR="00580601" w:rsidRPr="00031EE4" w:rsidRDefault="00025B87" w:rsidP="005D163A">
      <w:pPr>
        <w:spacing w:before="300" w:after="300" w:line="240" w:lineRule="auto"/>
        <w:ind w:left="-440"/>
        <w:jc w:val="both"/>
        <w:rPr>
          <w:rFonts w:asciiTheme="majorHAnsi" w:eastAsia="Century Gothic" w:hAnsiTheme="majorHAnsi" w:cstheme="majorHAnsi"/>
          <w:sz w:val="24"/>
          <w:szCs w:val="24"/>
          <w:lang w:val="da-DK"/>
        </w:rPr>
      </w:pPr>
      <w:r w:rsidRPr="00031EE4">
        <w:rPr>
          <w:rFonts w:asciiTheme="majorHAnsi" w:eastAsia="Century Gothic" w:hAnsiTheme="majorHAnsi" w:cstheme="majorHAnsi"/>
          <w:b/>
          <w:bCs/>
          <w:sz w:val="24"/>
          <w:szCs w:val="24"/>
          <w:lang w:val="da-DK"/>
        </w:rPr>
        <w:t xml:space="preserve">9. </w:t>
      </w:r>
      <w:r w:rsidR="005D163A" w:rsidRPr="00031EE4">
        <w:rPr>
          <w:rFonts w:asciiTheme="majorHAnsi" w:eastAsia="Century Gothic" w:hAnsiTheme="majorHAnsi" w:cstheme="majorHAnsi"/>
          <w:b/>
          <w:bCs/>
          <w:sz w:val="24"/>
          <w:szCs w:val="24"/>
          <w:lang w:val="da-DK"/>
        </w:rPr>
        <w:t>VILKÅR</w:t>
      </w:r>
      <w:r w:rsidRPr="00031EE4">
        <w:rPr>
          <w:rFonts w:asciiTheme="majorHAnsi" w:eastAsia="Century Gothic" w:hAnsiTheme="majorHAnsi" w:cstheme="majorHAnsi"/>
          <w:b/>
          <w:bCs/>
          <w:sz w:val="24"/>
          <w:szCs w:val="24"/>
          <w:lang w:val="da-DK"/>
        </w:rPr>
        <w:t>:</w:t>
      </w:r>
      <w:r w:rsidRPr="00031EE4">
        <w:rPr>
          <w:rFonts w:asciiTheme="majorHAnsi" w:eastAsia="Century Gothic" w:hAnsiTheme="majorHAnsi" w:cstheme="majorHAnsi"/>
          <w:sz w:val="24"/>
          <w:szCs w:val="24"/>
          <w:lang w:val="da-DK"/>
        </w:rPr>
        <w:t xml:space="preserve"> </w:t>
      </w:r>
      <w:r w:rsidR="005D163A" w:rsidRPr="00031EE4">
        <w:rPr>
          <w:rFonts w:asciiTheme="majorHAnsi" w:eastAsia="Century Gothic" w:hAnsiTheme="majorHAnsi" w:cstheme="majorHAnsi"/>
          <w:sz w:val="24"/>
          <w:szCs w:val="24"/>
          <w:lang w:val="da-DK"/>
        </w:rPr>
        <w:t>Arrangøren forbeholder sig retten til efter efter eget skøn at afbryde, afslutte, modificere eller suspe</w:t>
      </w:r>
      <w:r w:rsidR="00E9641A" w:rsidRPr="00031EE4">
        <w:rPr>
          <w:rFonts w:asciiTheme="majorHAnsi" w:eastAsia="Century Gothic" w:hAnsiTheme="majorHAnsi" w:cstheme="majorHAnsi"/>
          <w:sz w:val="24"/>
          <w:szCs w:val="24"/>
          <w:lang w:val="da-DK"/>
        </w:rPr>
        <w:t>ndere</w:t>
      </w:r>
      <w:r w:rsidR="005D163A" w:rsidRPr="00031EE4">
        <w:rPr>
          <w:rFonts w:asciiTheme="majorHAnsi" w:eastAsia="Century Gothic" w:hAnsiTheme="majorHAnsi" w:cstheme="majorHAnsi"/>
          <w:sz w:val="24"/>
          <w:szCs w:val="24"/>
          <w:lang w:val="da-DK"/>
        </w:rPr>
        <w:t xml:space="preserve"> præmietrækningen, hvis (efter arrangørens eget skøn) vira, programfejl, uautoriseret menneskelig indblanding, snyd eller andre årsager, der er uden for arrangørens kontrol, ødelægger eller påvirker administration, sikkerhed, rimelighed eller korrekt gennemførelse af præmietrækningen. Arrangøren forbeholder sig retten til efter eget skøn at diskvalificere enhver deltager, som manipulerer eller forsøger at manipulere med deltagelsesprocessen, driften af Mutti-websiden og/eller overtræder de officielle regler. Arrangøren har retten til efter eget skøn for at bevare integriteten af præmietrækningen, at afvise tilmeldinger af enhver grund, inklusive, men ikke begrænset til: brug af botter, makroer eller scripts eller andre tekniske virkemidler for at deltage i præmietrækningen</w:t>
      </w:r>
      <w:r w:rsidRPr="00031EE4">
        <w:rPr>
          <w:rFonts w:asciiTheme="majorHAnsi" w:eastAsia="Century Gothic" w:hAnsiTheme="majorHAnsi" w:cstheme="majorHAnsi"/>
          <w:sz w:val="24"/>
          <w:szCs w:val="24"/>
          <w:lang w:val="da-DK"/>
        </w:rPr>
        <w:t>.</w:t>
      </w:r>
    </w:p>
    <w:p w14:paraId="00000017" w14:textId="7DBCB3F1" w:rsidR="00580601" w:rsidRPr="00031EE4" w:rsidRDefault="005D163A" w:rsidP="000D4389">
      <w:pPr>
        <w:spacing w:before="300" w:after="300" w:line="240" w:lineRule="auto"/>
        <w:ind w:left="-440"/>
        <w:jc w:val="both"/>
        <w:rPr>
          <w:rFonts w:asciiTheme="majorHAnsi" w:eastAsia="Century Gothic" w:hAnsiTheme="majorHAnsi" w:cstheme="majorHAnsi"/>
          <w:sz w:val="24"/>
          <w:szCs w:val="24"/>
          <w:lang w:val="da-DK"/>
        </w:rPr>
      </w:pPr>
      <w:r w:rsidRPr="00031EE4">
        <w:rPr>
          <w:rFonts w:asciiTheme="majorHAnsi" w:eastAsia="Century Gothic" w:hAnsiTheme="majorHAnsi" w:cstheme="majorHAnsi"/>
          <w:sz w:val="24"/>
          <w:szCs w:val="24"/>
          <w:lang w:val="da-DK"/>
        </w:rPr>
        <w:t>Arrangøren har ret til efter eget skøn for at bevare integriteten af præmietrækningen, at afvise tilmeldinger af enhver grund, inklusive, men ikke begrænset til: flere tilmeldinger fra samme bruger fra forskellige IP-adresser på samme dag; flere tilmeldinger fra samme computer udover, hvad der er tilladt i reglerne for præmietrækningen; eller brug af botter, makroer, scripts</w:t>
      </w:r>
      <w:r w:rsidR="000D4389" w:rsidRPr="00031EE4">
        <w:rPr>
          <w:rFonts w:asciiTheme="majorHAnsi" w:eastAsia="Century Gothic" w:hAnsiTheme="majorHAnsi" w:cstheme="majorHAnsi"/>
          <w:sz w:val="24"/>
          <w:szCs w:val="24"/>
          <w:lang w:val="da-DK"/>
        </w:rPr>
        <w:t xml:space="preserve"> eller andre tekniske virkemidler for at deltage i præmietrækningen.</w:t>
      </w:r>
    </w:p>
    <w:p w14:paraId="00000018" w14:textId="1DEC892A" w:rsidR="00580601" w:rsidRPr="00031EE4" w:rsidRDefault="000D4389" w:rsidP="000D4389">
      <w:pPr>
        <w:spacing w:before="300" w:after="300" w:line="240" w:lineRule="auto"/>
        <w:ind w:left="-440"/>
        <w:jc w:val="both"/>
        <w:rPr>
          <w:rFonts w:asciiTheme="majorHAnsi" w:eastAsia="Century Gothic" w:hAnsiTheme="majorHAnsi" w:cstheme="majorHAnsi"/>
          <w:sz w:val="24"/>
          <w:szCs w:val="24"/>
          <w:lang w:val="da-DK"/>
        </w:rPr>
      </w:pPr>
      <w:r w:rsidRPr="00031EE4">
        <w:rPr>
          <w:rFonts w:asciiTheme="majorHAnsi" w:eastAsia="Century Gothic" w:hAnsiTheme="majorHAnsi" w:cstheme="majorHAnsi"/>
          <w:b/>
          <w:bCs/>
          <w:sz w:val="24"/>
          <w:szCs w:val="24"/>
          <w:lang w:val="da-DK"/>
        </w:rPr>
        <w:t>ETHVERT FORSØG PÅ BEVIDST AT FORÅRSAGE SKADE PÅ MUTTI-WEBSIDEN ELLER UNDERMINERE DEN LEGITIME GENNEMFØRELSE AF PRÆMIETRÆKNINGEN KAN VÆRE I STRID MED STRAFFE- OG PRIVATSRETSLIG LOVGIVNING. HVIS NOGEN FORSØGER AT GENNEMFØRE EN SÅDAN HANDLING, FORBEHOLDER ARRANGØREN SIG RETTEN TIL AT BRUGE ALLE TILGÆNGELIGE RETSMIDLER INKLUSIVE RETSFORFØLGELSE</w:t>
      </w:r>
      <w:r w:rsidR="00025B87" w:rsidRPr="00031EE4">
        <w:rPr>
          <w:rFonts w:asciiTheme="majorHAnsi" w:eastAsia="Century Gothic" w:hAnsiTheme="majorHAnsi" w:cstheme="majorHAnsi"/>
          <w:b/>
          <w:bCs/>
          <w:sz w:val="24"/>
          <w:szCs w:val="24"/>
          <w:lang w:val="da-DK"/>
        </w:rPr>
        <w:t>.</w:t>
      </w:r>
      <w:r w:rsidR="00025B87" w:rsidRPr="00031EE4">
        <w:rPr>
          <w:rFonts w:asciiTheme="majorHAnsi" w:eastAsia="Century Gothic" w:hAnsiTheme="majorHAnsi" w:cstheme="majorHAnsi"/>
          <w:sz w:val="24"/>
          <w:szCs w:val="24"/>
          <w:lang w:val="da-DK"/>
        </w:rPr>
        <w:t xml:space="preserve"> </w:t>
      </w:r>
    </w:p>
    <w:p w14:paraId="00000019" w14:textId="048A72FF" w:rsidR="00580601" w:rsidRPr="00031EE4" w:rsidRDefault="00025B87" w:rsidP="7C1693B4">
      <w:pPr>
        <w:spacing w:before="300" w:after="300" w:line="240" w:lineRule="auto"/>
        <w:ind w:left="-440"/>
        <w:jc w:val="both"/>
        <w:rPr>
          <w:rFonts w:asciiTheme="majorHAnsi" w:eastAsia="Century Gothic" w:hAnsiTheme="majorHAnsi" w:cstheme="majorHAnsi"/>
          <w:sz w:val="24"/>
          <w:szCs w:val="24"/>
          <w:lang w:val="da-DK"/>
        </w:rPr>
      </w:pPr>
      <w:r w:rsidRPr="00031EE4">
        <w:rPr>
          <w:rFonts w:asciiTheme="majorHAnsi" w:eastAsia="Century Gothic" w:hAnsiTheme="majorHAnsi" w:cstheme="majorHAnsi"/>
          <w:b/>
          <w:bCs/>
          <w:sz w:val="24"/>
          <w:szCs w:val="24"/>
          <w:lang w:val="da-DK"/>
        </w:rPr>
        <w:t xml:space="preserve">10. </w:t>
      </w:r>
      <w:r w:rsidR="000D4389" w:rsidRPr="00031EE4">
        <w:rPr>
          <w:rFonts w:asciiTheme="majorHAnsi" w:eastAsia="Century Gothic" w:hAnsiTheme="majorHAnsi" w:cstheme="majorHAnsi"/>
          <w:b/>
          <w:bCs/>
          <w:sz w:val="24"/>
          <w:szCs w:val="24"/>
          <w:lang w:val="da-DK"/>
        </w:rPr>
        <w:t>Skadesløshed; ansvarsbegrænsning</w:t>
      </w:r>
      <w:r w:rsidRPr="00031EE4">
        <w:rPr>
          <w:rFonts w:asciiTheme="majorHAnsi" w:eastAsia="Century Gothic" w:hAnsiTheme="majorHAnsi" w:cstheme="majorHAnsi"/>
          <w:b/>
          <w:bCs/>
          <w:sz w:val="24"/>
          <w:szCs w:val="24"/>
          <w:lang w:val="da-DK"/>
        </w:rPr>
        <w:t>:</w:t>
      </w:r>
      <w:r w:rsidRPr="00031EE4">
        <w:rPr>
          <w:rFonts w:asciiTheme="majorHAnsi" w:eastAsia="Century Gothic" w:hAnsiTheme="majorHAnsi" w:cstheme="majorHAnsi"/>
          <w:sz w:val="24"/>
          <w:szCs w:val="24"/>
          <w:lang w:val="da-DK"/>
        </w:rPr>
        <w:t xml:space="preserve"> </w:t>
      </w:r>
      <w:r w:rsidR="000D4389" w:rsidRPr="00031EE4">
        <w:rPr>
          <w:rFonts w:asciiTheme="majorHAnsi" w:eastAsia="Century Gothic" w:hAnsiTheme="majorHAnsi" w:cstheme="majorHAnsi"/>
          <w:sz w:val="24"/>
          <w:szCs w:val="24"/>
          <w:lang w:val="da-DK"/>
        </w:rPr>
        <w:t>Ved at tilmelde sig anerkender deltageren at holde arrangøren og arrangørens partnere ansvarsfri i forhold til ethvert ansvar, skader, dødsfald, tab, søgsmål, krav eller skadeserstatninger af enhver slags for både personer og ejendom, helt eller delvis, direkte eller indirekte, som opstår som følge af eller i tilknytning til</w:t>
      </w:r>
      <w:r w:rsidRPr="00031EE4">
        <w:rPr>
          <w:rFonts w:asciiTheme="majorHAnsi" w:eastAsia="Century Gothic" w:hAnsiTheme="majorHAnsi" w:cstheme="majorHAnsi"/>
          <w:sz w:val="24"/>
          <w:szCs w:val="24"/>
          <w:lang w:val="da-DK"/>
        </w:rPr>
        <w:t xml:space="preserve"> </w:t>
      </w:r>
    </w:p>
    <w:p w14:paraId="0000001A" w14:textId="6EF6D8AD" w:rsidR="00580601" w:rsidRPr="00031EE4" w:rsidRDefault="00025B87" w:rsidP="7C1693B4">
      <w:pPr>
        <w:spacing w:before="300" w:after="300" w:line="240" w:lineRule="auto"/>
        <w:ind w:left="280"/>
        <w:jc w:val="both"/>
        <w:rPr>
          <w:rFonts w:asciiTheme="majorHAnsi" w:eastAsia="Century Gothic" w:hAnsiTheme="majorHAnsi" w:cstheme="majorHAnsi"/>
          <w:sz w:val="24"/>
          <w:szCs w:val="24"/>
          <w:lang w:val="da-DK"/>
        </w:rPr>
      </w:pPr>
      <w:r w:rsidRPr="00031EE4">
        <w:rPr>
          <w:rFonts w:asciiTheme="majorHAnsi" w:eastAsia="Century Gothic" w:hAnsiTheme="majorHAnsi" w:cstheme="majorHAnsi"/>
          <w:sz w:val="24"/>
          <w:szCs w:val="24"/>
          <w:lang w:val="da-DK"/>
        </w:rPr>
        <w:t xml:space="preserve">(i) </w:t>
      </w:r>
      <w:r w:rsidR="000D4389" w:rsidRPr="00031EE4">
        <w:rPr>
          <w:rFonts w:asciiTheme="majorHAnsi" w:eastAsia="Century Gothic" w:hAnsiTheme="majorHAnsi" w:cstheme="majorHAnsi"/>
          <w:sz w:val="24"/>
          <w:szCs w:val="24"/>
          <w:lang w:val="da-DK"/>
        </w:rPr>
        <w:t>deltagerens deltagelse i præmietrækningen og/eller hans/hendes accept, besiddelse, brug eller misbrug af enhver præmie eller del af præmie</w:t>
      </w:r>
      <w:r w:rsidRPr="00031EE4">
        <w:rPr>
          <w:rFonts w:asciiTheme="majorHAnsi" w:eastAsia="Century Gothic" w:hAnsiTheme="majorHAnsi" w:cstheme="majorHAnsi"/>
          <w:sz w:val="24"/>
          <w:szCs w:val="24"/>
          <w:lang w:val="da-DK"/>
        </w:rPr>
        <w:t xml:space="preserve">, </w:t>
      </w:r>
    </w:p>
    <w:p w14:paraId="0000001B" w14:textId="46C1C824" w:rsidR="00580601" w:rsidRPr="00031EE4" w:rsidRDefault="00025B87" w:rsidP="00E15D66">
      <w:pPr>
        <w:spacing w:before="300" w:after="300" w:line="240" w:lineRule="auto"/>
        <w:ind w:left="280"/>
        <w:jc w:val="both"/>
        <w:rPr>
          <w:rFonts w:asciiTheme="majorHAnsi" w:eastAsia="Century Gothic" w:hAnsiTheme="majorHAnsi" w:cstheme="majorHAnsi"/>
          <w:sz w:val="24"/>
          <w:szCs w:val="24"/>
          <w:lang w:val="da-DK"/>
        </w:rPr>
      </w:pPr>
      <w:r w:rsidRPr="00031EE4">
        <w:rPr>
          <w:rFonts w:asciiTheme="majorHAnsi" w:eastAsia="Century Gothic" w:hAnsiTheme="majorHAnsi" w:cstheme="majorHAnsi"/>
          <w:sz w:val="24"/>
          <w:szCs w:val="24"/>
          <w:lang w:val="da-DK"/>
        </w:rPr>
        <w:t xml:space="preserve">(ii) </w:t>
      </w:r>
      <w:r w:rsidR="000D4389" w:rsidRPr="00031EE4">
        <w:rPr>
          <w:rFonts w:asciiTheme="majorHAnsi" w:eastAsia="Century Gothic" w:hAnsiTheme="majorHAnsi" w:cstheme="majorHAnsi"/>
          <w:sz w:val="24"/>
          <w:szCs w:val="24"/>
          <w:lang w:val="da-DK"/>
        </w:rPr>
        <w:t xml:space="preserve">brug af deltagerens navn og lighed til brug i reklame, handel og promovering i ethvert medie nu eller i fremtiden, verdensomspændende og på internettet i al fremtid af arrangøren uden kompensation eller yderligere tilladelser fra deltageren eller tredjepart og uden </w:t>
      </w:r>
      <w:r w:rsidR="000D4389" w:rsidRPr="00031EE4">
        <w:rPr>
          <w:rFonts w:asciiTheme="majorHAnsi" w:eastAsia="Century Gothic" w:hAnsiTheme="majorHAnsi" w:cstheme="majorHAnsi"/>
          <w:sz w:val="24"/>
          <w:szCs w:val="24"/>
          <w:lang w:val="da-DK"/>
        </w:rPr>
        <w:lastRenderedPageBreak/>
        <w:t>yderligere vars</w:t>
      </w:r>
      <w:r w:rsidR="00E15D66" w:rsidRPr="00031EE4">
        <w:rPr>
          <w:rFonts w:asciiTheme="majorHAnsi" w:eastAsia="Century Gothic" w:hAnsiTheme="majorHAnsi" w:cstheme="majorHAnsi"/>
          <w:sz w:val="24"/>
          <w:szCs w:val="24"/>
          <w:lang w:val="da-DK"/>
        </w:rPr>
        <w:t>el, godkendelse eller inspektion og til at give specifikt samtykke til denne brug, hvis adspurgt,</w:t>
      </w:r>
      <w:r w:rsidRPr="00031EE4">
        <w:rPr>
          <w:rFonts w:asciiTheme="majorHAnsi" w:eastAsia="Century Gothic" w:hAnsiTheme="majorHAnsi" w:cstheme="majorHAnsi"/>
          <w:sz w:val="24"/>
          <w:szCs w:val="24"/>
          <w:lang w:val="da-DK"/>
        </w:rPr>
        <w:t xml:space="preserve"> </w:t>
      </w:r>
    </w:p>
    <w:p w14:paraId="0000001C" w14:textId="511B615A" w:rsidR="00580601" w:rsidRPr="00031EE4" w:rsidRDefault="00025B87" w:rsidP="00E15D66">
      <w:pPr>
        <w:spacing w:before="300" w:after="300" w:line="240" w:lineRule="auto"/>
        <w:ind w:left="280"/>
        <w:jc w:val="both"/>
        <w:rPr>
          <w:rFonts w:asciiTheme="majorHAnsi" w:eastAsia="Century Gothic" w:hAnsiTheme="majorHAnsi" w:cstheme="majorHAnsi"/>
          <w:sz w:val="24"/>
          <w:szCs w:val="24"/>
          <w:lang w:val="da-DK"/>
        </w:rPr>
      </w:pPr>
      <w:r w:rsidRPr="00031EE4">
        <w:rPr>
          <w:rFonts w:asciiTheme="majorHAnsi" w:eastAsia="Century Gothic" w:hAnsiTheme="majorHAnsi" w:cstheme="majorHAnsi"/>
          <w:sz w:val="24"/>
          <w:szCs w:val="24"/>
          <w:lang w:val="da-DK"/>
        </w:rPr>
        <w:t xml:space="preserve">(iii) </w:t>
      </w:r>
      <w:r w:rsidR="00E15D66" w:rsidRPr="00031EE4">
        <w:rPr>
          <w:rFonts w:asciiTheme="majorHAnsi" w:eastAsia="Century Gothic" w:hAnsiTheme="majorHAnsi" w:cstheme="majorHAnsi"/>
          <w:sz w:val="24"/>
          <w:szCs w:val="24"/>
          <w:lang w:val="da-DK"/>
        </w:rPr>
        <w:t>tekniske fejl af enhver art, inklusive, men ikke begrænset til, fejl i en computer, kabel, netværk, hardware eller software,</w:t>
      </w:r>
      <w:r w:rsidRPr="00031EE4">
        <w:rPr>
          <w:rFonts w:asciiTheme="majorHAnsi" w:eastAsia="Century Gothic" w:hAnsiTheme="majorHAnsi" w:cstheme="majorHAnsi"/>
          <w:sz w:val="24"/>
          <w:szCs w:val="24"/>
          <w:lang w:val="da-DK"/>
        </w:rPr>
        <w:t xml:space="preserve"> </w:t>
      </w:r>
    </w:p>
    <w:p w14:paraId="0000001D" w14:textId="29649203" w:rsidR="00580601" w:rsidRPr="00031EE4" w:rsidRDefault="00025B87" w:rsidP="00E15D66">
      <w:pPr>
        <w:spacing w:before="300" w:after="300" w:line="240" w:lineRule="auto"/>
        <w:ind w:left="280"/>
        <w:jc w:val="both"/>
        <w:rPr>
          <w:rFonts w:asciiTheme="majorHAnsi" w:eastAsia="Century Gothic" w:hAnsiTheme="majorHAnsi" w:cstheme="majorHAnsi"/>
          <w:sz w:val="24"/>
          <w:szCs w:val="24"/>
          <w:lang w:val="da-DK"/>
        </w:rPr>
      </w:pPr>
      <w:r w:rsidRPr="00031EE4">
        <w:rPr>
          <w:rFonts w:asciiTheme="majorHAnsi" w:eastAsia="Century Gothic" w:hAnsiTheme="majorHAnsi" w:cstheme="majorHAnsi"/>
          <w:sz w:val="24"/>
          <w:szCs w:val="24"/>
          <w:lang w:val="da-DK"/>
        </w:rPr>
        <w:t xml:space="preserve">(iv) </w:t>
      </w:r>
      <w:r w:rsidR="00E15D66" w:rsidRPr="00031EE4">
        <w:rPr>
          <w:rFonts w:asciiTheme="majorHAnsi" w:eastAsia="Century Gothic" w:hAnsiTheme="majorHAnsi" w:cstheme="majorHAnsi"/>
          <w:sz w:val="24"/>
          <w:szCs w:val="24"/>
          <w:lang w:val="da-DK"/>
        </w:rPr>
        <w:t>utilgængelighed eller manglende transmissioner af enhver art, eller mobil- eller internettjenester,</w:t>
      </w:r>
      <w:r w:rsidRPr="00031EE4">
        <w:rPr>
          <w:rFonts w:asciiTheme="majorHAnsi" w:eastAsia="Century Gothic" w:hAnsiTheme="majorHAnsi" w:cstheme="majorHAnsi"/>
          <w:sz w:val="24"/>
          <w:szCs w:val="24"/>
          <w:lang w:val="da-DK"/>
        </w:rPr>
        <w:t xml:space="preserve"> </w:t>
      </w:r>
    </w:p>
    <w:p w14:paraId="0000001E" w14:textId="49B1748B" w:rsidR="00580601" w:rsidRPr="00031EE4" w:rsidRDefault="00025B87" w:rsidP="7C1693B4">
      <w:pPr>
        <w:spacing w:before="300" w:after="300" w:line="240" w:lineRule="auto"/>
        <w:ind w:left="280"/>
        <w:jc w:val="both"/>
        <w:rPr>
          <w:rFonts w:asciiTheme="majorHAnsi" w:eastAsia="Century Gothic" w:hAnsiTheme="majorHAnsi" w:cstheme="majorHAnsi"/>
          <w:sz w:val="24"/>
          <w:szCs w:val="24"/>
          <w:lang w:val="da-DK"/>
        </w:rPr>
      </w:pPr>
      <w:r w:rsidRPr="00031EE4">
        <w:rPr>
          <w:rFonts w:asciiTheme="majorHAnsi" w:eastAsia="Century Gothic" w:hAnsiTheme="majorHAnsi" w:cstheme="majorHAnsi"/>
          <w:sz w:val="24"/>
          <w:szCs w:val="24"/>
          <w:lang w:val="da-DK"/>
        </w:rPr>
        <w:t>(v) u</w:t>
      </w:r>
      <w:r w:rsidR="00E15D66" w:rsidRPr="00031EE4">
        <w:rPr>
          <w:rFonts w:asciiTheme="majorHAnsi" w:eastAsia="Century Gothic" w:hAnsiTheme="majorHAnsi" w:cstheme="majorHAnsi"/>
          <w:sz w:val="24"/>
          <w:szCs w:val="24"/>
          <w:lang w:val="da-DK"/>
        </w:rPr>
        <w:t>autoriseret menneskelig indgriben i ethvert led i deltagelsesprocessen til præmietrækningen,</w:t>
      </w:r>
      <w:r w:rsidRPr="00031EE4">
        <w:rPr>
          <w:rFonts w:asciiTheme="majorHAnsi" w:eastAsia="Century Gothic" w:hAnsiTheme="majorHAnsi" w:cstheme="majorHAnsi"/>
          <w:sz w:val="24"/>
          <w:szCs w:val="24"/>
          <w:lang w:val="da-DK"/>
        </w:rPr>
        <w:t xml:space="preserve"> </w:t>
      </w:r>
    </w:p>
    <w:p w14:paraId="0000001F" w14:textId="1D43453F" w:rsidR="00580601" w:rsidRPr="00031EE4" w:rsidRDefault="00025B87" w:rsidP="00031EE4">
      <w:pPr>
        <w:spacing w:before="300" w:after="300" w:line="240" w:lineRule="auto"/>
        <w:ind w:left="280"/>
        <w:jc w:val="both"/>
        <w:rPr>
          <w:rFonts w:asciiTheme="majorHAnsi" w:eastAsia="Century Gothic" w:hAnsiTheme="majorHAnsi" w:cstheme="majorHAnsi"/>
          <w:sz w:val="24"/>
          <w:szCs w:val="24"/>
          <w:lang w:val="da-DK"/>
        </w:rPr>
      </w:pPr>
      <w:r w:rsidRPr="00031EE4">
        <w:rPr>
          <w:rFonts w:asciiTheme="majorHAnsi" w:eastAsia="Century Gothic" w:hAnsiTheme="majorHAnsi" w:cstheme="majorHAnsi"/>
          <w:sz w:val="24"/>
          <w:szCs w:val="24"/>
          <w:lang w:val="da-DK"/>
        </w:rPr>
        <w:t xml:space="preserve">(vi) </w:t>
      </w:r>
      <w:r w:rsidR="00E15D66" w:rsidRPr="00031EE4">
        <w:rPr>
          <w:rFonts w:asciiTheme="majorHAnsi" w:eastAsia="Century Gothic" w:hAnsiTheme="majorHAnsi" w:cstheme="majorHAnsi"/>
          <w:sz w:val="24"/>
          <w:szCs w:val="24"/>
          <w:lang w:val="da-DK"/>
        </w:rPr>
        <w:t>elektroniske eller menneskelige fejl i organiseringen af præmietrækningen eller i behandlingen af tilmeldingerne</w:t>
      </w:r>
      <w:r w:rsidRPr="00031EE4">
        <w:rPr>
          <w:rFonts w:asciiTheme="majorHAnsi" w:eastAsia="Century Gothic" w:hAnsiTheme="majorHAnsi" w:cstheme="majorHAnsi"/>
          <w:sz w:val="24"/>
          <w:szCs w:val="24"/>
          <w:lang w:val="da-DK"/>
        </w:rPr>
        <w:t>.</w:t>
      </w:r>
    </w:p>
    <w:p w14:paraId="00000020" w14:textId="015CF96E" w:rsidR="00580601" w:rsidRPr="00031EE4" w:rsidRDefault="00025B87" w:rsidP="00D332BA">
      <w:pPr>
        <w:spacing w:before="300" w:after="300" w:line="240" w:lineRule="auto"/>
        <w:ind w:left="-440"/>
        <w:jc w:val="both"/>
        <w:rPr>
          <w:rFonts w:asciiTheme="majorHAnsi" w:eastAsia="Century Gothic" w:hAnsiTheme="majorHAnsi" w:cstheme="majorHAnsi"/>
          <w:sz w:val="24"/>
          <w:szCs w:val="24"/>
          <w:lang w:val="da-DK"/>
        </w:rPr>
      </w:pPr>
      <w:r w:rsidRPr="00031EE4">
        <w:rPr>
          <w:rFonts w:asciiTheme="majorHAnsi" w:eastAsia="Century Gothic" w:hAnsiTheme="majorHAnsi" w:cstheme="majorHAnsi"/>
          <w:b/>
          <w:bCs/>
          <w:sz w:val="24"/>
          <w:szCs w:val="24"/>
          <w:lang w:val="da-DK"/>
        </w:rPr>
        <w:t xml:space="preserve">11. </w:t>
      </w:r>
      <w:r w:rsidRPr="00031EE4">
        <w:rPr>
          <w:rFonts w:asciiTheme="majorHAnsi" w:eastAsia="Century Gothic" w:hAnsiTheme="majorHAnsi" w:cstheme="majorHAnsi"/>
          <w:sz w:val="24"/>
          <w:szCs w:val="24"/>
          <w:lang w:val="da-DK"/>
        </w:rPr>
        <w:t xml:space="preserve">Under </w:t>
      </w:r>
      <w:r w:rsidR="00E15D66" w:rsidRPr="00031EE4">
        <w:rPr>
          <w:rFonts w:asciiTheme="majorHAnsi" w:eastAsia="Century Gothic" w:hAnsiTheme="majorHAnsi" w:cstheme="majorHAnsi"/>
          <w:sz w:val="24"/>
          <w:szCs w:val="24"/>
          <w:lang w:val="da-DK"/>
        </w:rPr>
        <w:t>ingen omstændigheder vil deltageren kunne modtage udbetalinger, og deltageren frasiger sig enhver ret til at fremstille krav eller modtage skadeserstatning, erstatning for direkte eller indirekte følgeskader, uanset om disse skader kunne forudses, eller om de opstod som følge af uagtsomhed eller andet</w:t>
      </w:r>
      <w:r w:rsidR="00D332BA" w:rsidRPr="00031EE4">
        <w:rPr>
          <w:rFonts w:asciiTheme="majorHAnsi" w:eastAsia="Century Gothic" w:hAnsiTheme="majorHAnsi" w:cstheme="majorHAnsi"/>
          <w:sz w:val="24"/>
          <w:szCs w:val="24"/>
          <w:lang w:val="da-DK"/>
        </w:rPr>
        <w:t>, inklusive sagsomkostninger. Tvister: PRÆMIETRÆKNINGEN ER UNDERLAGT DANSK LOV. Som betingelse for at deltage i denne præmietrækning accepterer deltageren, at alle tvister, som ikke kan løses mindeligt mellem parterne, samt sagsøgningsgrundlag, som opstår som følge af eller i tilknytning til præmietrækningen, skal afgøres enkeltvis, ikke som massesøgsmål.</w:t>
      </w:r>
    </w:p>
    <w:p w14:paraId="00000021" w14:textId="3296946E" w:rsidR="00580601" w:rsidRPr="00031EE4" w:rsidRDefault="00025B87" w:rsidP="7C1693B4">
      <w:pPr>
        <w:spacing w:before="300" w:after="300" w:line="240" w:lineRule="auto"/>
        <w:ind w:left="-440"/>
        <w:jc w:val="both"/>
        <w:rPr>
          <w:rFonts w:asciiTheme="majorHAnsi" w:eastAsia="Century Gothic" w:hAnsiTheme="majorHAnsi" w:cstheme="majorHAnsi"/>
          <w:sz w:val="24"/>
          <w:szCs w:val="24"/>
          <w:lang w:val="da-DK"/>
        </w:rPr>
      </w:pPr>
      <w:r w:rsidRPr="00031EE4">
        <w:rPr>
          <w:rFonts w:asciiTheme="majorHAnsi" w:eastAsia="Century Gothic" w:hAnsiTheme="majorHAnsi" w:cstheme="majorHAnsi"/>
          <w:b/>
          <w:bCs/>
          <w:sz w:val="24"/>
          <w:szCs w:val="24"/>
          <w:lang w:val="da-DK"/>
        </w:rPr>
        <w:t>12.</w:t>
      </w:r>
      <w:r w:rsidRPr="00031EE4">
        <w:rPr>
          <w:rFonts w:asciiTheme="majorHAnsi" w:eastAsia="Century Gothic" w:hAnsiTheme="majorHAnsi" w:cstheme="majorHAnsi"/>
          <w:sz w:val="24"/>
          <w:szCs w:val="24"/>
          <w:lang w:val="da-DK"/>
        </w:rPr>
        <w:t xml:space="preserve">  </w:t>
      </w:r>
      <w:r w:rsidR="00D332BA" w:rsidRPr="00031EE4">
        <w:rPr>
          <w:rFonts w:asciiTheme="majorHAnsi" w:eastAsia="Century Gothic" w:hAnsiTheme="majorHAnsi" w:cstheme="majorHAnsi"/>
          <w:sz w:val="24"/>
          <w:szCs w:val="24"/>
          <w:lang w:val="da-DK"/>
        </w:rPr>
        <w:t xml:space="preserve">Bemærk, at </w:t>
      </w:r>
      <w:r w:rsidRPr="00031EE4">
        <w:rPr>
          <w:rFonts w:asciiTheme="majorHAnsi" w:eastAsia="Century Gothic" w:hAnsiTheme="majorHAnsi" w:cstheme="majorHAnsi"/>
          <w:sz w:val="24"/>
          <w:szCs w:val="24"/>
          <w:lang w:val="da-DK"/>
        </w:rPr>
        <w:t xml:space="preserve">Facebook, Instagram </w:t>
      </w:r>
      <w:r w:rsidR="00D332BA" w:rsidRPr="00031EE4">
        <w:rPr>
          <w:rFonts w:asciiTheme="majorHAnsi" w:eastAsia="Century Gothic" w:hAnsiTheme="majorHAnsi" w:cstheme="majorHAnsi"/>
          <w:sz w:val="24"/>
          <w:szCs w:val="24"/>
          <w:lang w:val="da-DK"/>
        </w:rPr>
        <w:t>og andre platforme, som denne præmietrækning kan blive promoveret på, ikke er ansvarlige for noget element i denne promovering, og de har på ingen måde sponseret, støttet eller organiseret promoveringen</w:t>
      </w:r>
      <w:r w:rsidRPr="00031EE4">
        <w:rPr>
          <w:rFonts w:asciiTheme="majorHAnsi" w:eastAsia="Century Gothic" w:hAnsiTheme="majorHAnsi" w:cstheme="majorHAnsi"/>
          <w:sz w:val="24"/>
          <w:szCs w:val="24"/>
          <w:lang w:val="da-DK"/>
        </w:rPr>
        <w:t>.</w:t>
      </w:r>
    </w:p>
    <w:p w14:paraId="00000022" w14:textId="46C45F4D" w:rsidR="00580601" w:rsidRPr="00031EE4" w:rsidRDefault="00025B87" w:rsidP="7C1693B4">
      <w:pPr>
        <w:spacing w:before="300" w:after="300" w:line="240" w:lineRule="auto"/>
        <w:ind w:left="-440"/>
        <w:jc w:val="both"/>
        <w:rPr>
          <w:rFonts w:asciiTheme="majorHAnsi" w:eastAsia="Century Gothic" w:hAnsiTheme="majorHAnsi" w:cstheme="majorHAnsi"/>
          <w:sz w:val="24"/>
          <w:szCs w:val="24"/>
          <w:shd w:val="clear" w:color="auto" w:fill="CCCCCC"/>
          <w:lang w:val="da-DK"/>
        </w:rPr>
      </w:pPr>
      <w:r w:rsidRPr="00031EE4">
        <w:rPr>
          <w:rFonts w:asciiTheme="majorHAnsi" w:eastAsia="Century Gothic" w:hAnsiTheme="majorHAnsi" w:cstheme="majorHAnsi"/>
          <w:b/>
          <w:bCs/>
          <w:sz w:val="24"/>
          <w:szCs w:val="24"/>
          <w:lang w:val="da-DK"/>
        </w:rPr>
        <w:t xml:space="preserve">13. </w:t>
      </w:r>
      <w:r w:rsidR="00D332BA" w:rsidRPr="00031EE4">
        <w:rPr>
          <w:rFonts w:asciiTheme="majorHAnsi" w:eastAsia="Century Gothic" w:hAnsiTheme="majorHAnsi" w:cstheme="majorHAnsi"/>
          <w:b/>
          <w:bCs/>
          <w:sz w:val="24"/>
          <w:szCs w:val="24"/>
          <w:lang w:val="da-DK"/>
        </w:rPr>
        <w:t>Fortrolighedspolitik</w:t>
      </w:r>
      <w:r w:rsidRPr="00031EE4">
        <w:rPr>
          <w:rFonts w:asciiTheme="majorHAnsi" w:eastAsia="Century Gothic" w:hAnsiTheme="majorHAnsi" w:cstheme="majorHAnsi"/>
          <w:b/>
          <w:bCs/>
          <w:sz w:val="24"/>
          <w:szCs w:val="24"/>
          <w:lang w:val="da-DK"/>
        </w:rPr>
        <w:t>:</w:t>
      </w:r>
      <w:r w:rsidRPr="00031EE4">
        <w:rPr>
          <w:rFonts w:asciiTheme="majorHAnsi" w:eastAsia="Century Gothic" w:hAnsiTheme="majorHAnsi" w:cstheme="majorHAnsi"/>
          <w:sz w:val="24"/>
          <w:szCs w:val="24"/>
          <w:lang w:val="da-DK"/>
        </w:rPr>
        <w:t xml:space="preserve"> In</w:t>
      </w:r>
      <w:r w:rsidR="00D332BA" w:rsidRPr="00031EE4">
        <w:rPr>
          <w:rFonts w:asciiTheme="majorHAnsi" w:eastAsia="Century Gothic" w:hAnsiTheme="majorHAnsi" w:cstheme="majorHAnsi"/>
          <w:sz w:val="24"/>
          <w:szCs w:val="24"/>
          <w:lang w:val="da-DK"/>
        </w:rPr>
        <w:t>dsendt information i forbindelse med en deltagelse er underlagt vores fortrolighedspolitik, som fremgår af Muttis webside her:</w:t>
      </w:r>
      <w:r w:rsidRPr="00031EE4">
        <w:rPr>
          <w:rFonts w:asciiTheme="majorHAnsi" w:eastAsia="Century Gothic" w:hAnsiTheme="majorHAnsi" w:cstheme="majorHAnsi"/>
          <w:sz w:val="24"/>
          <w:szCs w:val="24"/>
          <w:lang w:val="da-DK"/>
        </w:rPr>
        <w:t xml:space="preserve"> </w:t>
      </w:r>
      <w:hyperlink r:id="rId6">
        <w:r w:rsidR="00B22C25" w:rsidRPr="00031EE4">
          <w:rPr>
            <w:rStyle w:val="Hyperlink"/>
            <w:rFonts w:asciiTheme="majorHAnsi" w:eastAsia="Century Gothic" w:hAnsiTheme="majorHAnsi" w:cstheme="majorHAnsi"/>
            <w:color w:val="auto"/>
            <w:sz w:val="24"/>
            <w:szCs w:val="24"/>
            <w:lang w:val="da-DK"/>
          </w:rPr>
          <w:t>https://mutti-parma.com/en/privacy-policy/</w:t>
        </w:r>
      </w:hyperlink>
      <w:r w:rsidR="00B22C25" w:rsidRPr="00031EE4">
        <w:rPr>
          <w:rFonts w:asciiTheme="majorHAnsi" w:eastAsia="Century Gothic" w:hAnsiTheme="majorHAnsi" w:cstheme="majorHAnsi"/>
          <w:sz w:val="24"/>
          <w:szCs w:val="24"/>
          <w:lang w:val="da-DK"/>
        </w:rPr>
        <w:t xml:space="preserve"> </w:t>
      </w:r>
    </w:p>
    <w:p w14:paraId="1C3AC7D2" w14:textId="2686C80F" w:rsidR="004979E1" w:rsidRPr="00031EE4" w:rsidRDefault="004979E1" w:rsidP="7C1693B4">
      <w:pPr>
        <w:spacing w:before="300" w:after="300" w:line="240" w:lineRule="auto"/>
        <w:ind w:left="-440"/>
        <w:jc w:val="both"/>
        <w:rPr>
          <w:rFonts w:asciiTheme="majorHAnsi" w:eastAsia="Century Gothic" w:hAnsiTheme="majorHAnsi" w:cstheme="majorHAnsi"/>
          <w:b/>
          <w:bCs/>
          <w:sz w:val="24"/>
          <w:szCs w:val="24"/>
          <w:lang w:val="da-DK"/>
        </w:rPr>
      </w:pPr>
      <w:r w:rsidRPr="00031EE4">
        <w:rPr>
          <w:rFonts w:asciiTheme="majorHAnsi" w:eastAsia="Century Gothic" w:hAnsiTheme="majorHAnsi" w:cstheme="majorHAnsi"/>
          <w:b/>
          <w:bCs/>
          <w:sz w:val="24"/>
          <w:szCs w:val="24"/>
          <w:lang w:val="da-DK"/>
        </w:rPr>
        <w:t>14.</w:t>
      </w:r>
      <w:r w:rsidRPr="00031EE4">
        <w:rPr>
          <w:rFonts w:asciiTheme="majorHAnsi" w:eastAsia="Century Gothic" w:hAnsiTheme="majorHAnsi" w:cstheme="majorHAnsi"/>
          <w:b/>
          <w:bCs/>
          <w:i/>
          <w:iCs/>
          <w:sz w:val="24"/>
          <w:szCs w:val="24"/>
          <w:lang w:val="da-DK"/>
        </w:rPr>
        <w:t> </w:t>
      </w:r>
      <w:r w:rsidR="00D332BA" w:rsidRPr="00031EE4">
        <w:rPr>
          <w:rFonts w:asciiTheme="majorHAnsi" w:eastAsia="Century Gothic" w:hAnsiTheme="majorHAnsi" w:cstheme="majorHAnsi"/>
          <w:b/>
          <w:bCs/>
          <w:sz w:val="24"/>
          <w:szCs w:val="24"/>
          <w:lang w:val="da-DK"/>
        </w:rPr>
        <w:t>Arrangør</w:t>
      </w:r>
      <w:r w:rsidRPr="00031EE4">
        <w:rPr>
          <w:rFonts w:asciiTheme="majorHAnsi" w:eastAsia="Century Gothic" w:hAnsiTheme="majorHAnsi" w:cstheme="majorHAnsi"/>
          <w:b/>
          <w:bCs/>
          <w:i/>
          <w:iCs/>
          <w:sz w:val="24"/>
          <w:szCs w:val="24"/>
          <w:lang w:val="da-DK"/>
        </w:rPr>
        <w:t xml:space="preserve">: </w:t>
      </w:r>
      <w:r w:rsidR="00031EE4" w:rsidRPr="00031EE4">
        <w:rPr>
          <w:rFonts w:asciiTheme="majorHAnsi" w:eastAsia="Century Gothic" w:hAnsiTheme="majorHAnsi" w:cstheme="majorHAnsi"/>
          <w:sz w:val="24"/>
          <w:szCs w:val="24"/>
          <w:lang w:val="nb"/>
        </w:rPr>
        <w:t>Arrangøren av premietrekningen er Mutti Nordics, Vasagatan 17, 11120 Stockholm, Sweden</w:t>
      </w:r>
      <w:r w:rsidR="00031EE4" w:rsidRPr="00031EE4">
        <w:rPr>
          <w:rFonts w:asciiTheme="majorHAnsi" w:eastAsia="Century Gothic" w:hAnsiTheme="majorHAnsi" w:cstheme="majorHAnsi"/>
          <w:sz w:val="24"/>
          <w:szCs w:val="24"/>
          <w:lang w:val="nb"/>
        </w:rPr>
        <w:t xml:space="preserve"> </w:t>
      </w:r>
    </w:p>
    <w:p w14:paraId="00000023" w14:textId="5CB80F96" w:rsidR="00580601" w:rsidRPr="00031EE4" w:rsidRDefault="00580601" w:rsidP="7C1693B4">
      <w:pPr>
        <w:spacing w:before="300" w:after="300" w:line="240" w:lineRule="auto"/>
        <w:ind w:left="-440"/>
        <w:jc w:val="both"/>
        <w:rPr>
          <w:rFonts w:asciiTheme="majorHAnsi" w:eastAsia="Roboto" w:hAnsiTheme="majorHAnsi" w:cstheme="majorHAnsi"/>
          <w:sz w:val="24"/>
          <w:szCs w:val="24"/>
          <w:lang w:val="da-DK"/>
        </w:rPr>
      </w:pPr>
    </w:p>
    <w:sectPr w:rsidR="00580601" w:rsidRPr="00031E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601"/>
    <w:rsid w:val="000135BD"/>
    <w:rsid w:val="00025B87"/>
    <w:rsid w:val="00027186"/>
    <w:rsid w:val="00031EE4"/>
    <w:rsid w:val="000923A0"/>
    <w:rsid w:val="00095E58"/>
    <w:rsid w:val="000B60D7"/>
    <w:rsid w:val="000D4389"/>
    <w:rsid w:val="001C0072"/>
    <w:rsid w:val="001C17E1"/>
    <w:rsid w:val="001D740F"/>
    <w:rsid w:val="00250740"/>
    <w:rsid w:val="002E3DD3"/>
    <w:rsid w:val="00302925"/>
    <w:rsid w:val="00312A65"/>
    <w:rsid w:val="003A3C6A"/>
    <w:rsid w:val="003A70AA"/>
    <w:rsid w:val="004154BB"/>
    <w:rsid w:val="00431F31"/>
    <w:rsid w:val="004345B7"/>
    <w:rsid w:val="004979E1"/>
    <w:rsid w:val="004D3018"/>
    <w:rsid w:val="004D362D"/>
    <w:rsid w:val="004F0CC3"/>
    <w:rsid w:val="00580601"/>
    <w:rsid w:val="005D163A"/>
    <w:rsid w:val="005E1477"/>
    <w:rsid w:val="005F5D07"/>
    <w:rsid w:val="006052E8"/>
    <w:rsid w:val="00617736"/>
    <w:rsid w:val="006E74C6"/>
    <w:rsid w:val="007456F6"/>
    <w:rsid w:val="007A7140"/>
    <w:rsid w:val="007E01FB"/>
    <w:rsid w:val="00837EFA"/>
    <w:rsid w:val="00842565"/>
    <w:rsid w:val="00892E35"/>
    <w:rsid w:val="0092737E"/>
    <w:rsid w:val="009767DD"/>
    <w:rsid w:val="009B577E"/>
    <w:rsid w:val="00A532C7"/>
    <w:rsid w:val="00B1741E"/>
    <w:rsid w:val="00B22C25"/>
    <w:rsid w:val="00B6635F"/>
    <w:rsid w:val="00BC12A8"/>
    <w:rsid w:val="00BD60D1"/>
    <w:rsid w:val="00C13632"/>
    <w:rsid w:val="00C14B59"/>
    <w:rsid w:val="00C168C1"/>
    <w:rsid w:val="00C52A9B"/>
    <w:rsid w:val="00C575FC"/>
    <w:rsid w:val="00CD6306"/>
    <w:rsid w:val="00D039DC"/>
    <w:rsid w:val="00D15241"/>
    <w:rsid w:val="00D332BA"/>
    <w:rsid w:val="00D72CB1"/>
    <w:rsid w:val="00D96BA7"/>
    <w:rsid w:val="00E13A17"/>
    <w:rsid w:val="00E15D66"/>
    <w:rsid w:val="00E229BC"/>
    <w:rsid w:val="00E53FC7"/>
    <w:rsid w:val="00E82581"/>
    <w:rsid w:val="00E82861"/>
    <w:rsid w:val="00E9641A"/>
    <w:rsid w:val="00EC11DF"/>
    <w:rsid w:val="00EE360A"/>
    <w:rsid w:val="00F428D8"/>
    <w:rsid w:val="00FC7B9A"/>
    <w:rsid w:val="00FD1B35"/>
    <w:rsid w:val="7C169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33E0"/>
  <w15:docId w15:val="{8BE2200E-5635-474E-BB1C-7C6C2D32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95E58"/>
    <w:rPr>
      <w:color w:val="0000FF" w:themeColor="hyperlink"/>
      <w:u w:val="single"/>
    </w:rPr>
  </w:style>
  <w:style w:type="character" w:styleId="UnresolvedMention">
    <w:name w:val="Unresolved Mention"/>
    <w:basedOn w:val="DefaultParagraphFont"/>
    <w:uiPriority w:val="99"/>
    <w:semiHidden/>
    <w:unhideWhenUsed/>
    <w:rsid w:val="00095E58"/>
    <w:rPr>
      <w:color w:val="605E5C"/>
      <w:shd w:val="clear" w:color="auto" w:fill="E1DFDD"/>
    </w:rPr>
  </w:style>
  <w:style w:type="character" w:styleId="CommentReference">
    <w:name w:val="annotation reference"/>
    <w:basedOn w:val="DefaultParagraphFont"/>
    <w:uiPriority w:val="99"/>
    <w:semiHidden/>
    <w:unhideWhenUsed/>
    <w:rsid w:val="00BD60D1"/>
    <w:rPr>
      <w:sz w:val="16"/>
      <w:szCs w:val="16"/>
    </w:rPr>
  </w:style>
  <w:style w:type="paragraph" w:styleId="CommentText">
    <w:name w:val="annotation text"/>
    <w:basedOn w:val="Normal"/>
    <w:link w:val="CommentTextChar"/>
    <w:uiPriority w:val="99"/>
    <w:semiHidden/>
    <w:unhideWhenUsed/>
    <w:rsid w:val="00BD60D1"/>
    <w:pPr>
      <w:spacing w:line="240" w:lineRule="auto"/>
    </w:pPr>
    <w:rPr>
      <w:sz w:val="20"/>
      <w:szCs w:val="20"/>
    </w:rPr>
  </w:style>
  <w:style w:type="character" w:customStyle="1" w:styleId="CommentTextChar">
    <w:name w:val="Comment Text Char"/>
    <w:basedOn w:val="DefaultParagraphFont"/>
    <w:link w:val="CommentText"/>
    <w:uiPriority w:val="99"/>
    <w:semiHidden/>
    <w:rsid w:val="00BD60D1"/>
    <w:rPr>
      <w:sz w:val="20"/>
      <w:szCs w:val="20"/>
    </w:rPr>
  </w:style>
  <w:style w:type="paragraph" w:styleId="CommentSubject">
    <w:name w:val="annotation subject"/>
    <w:basedOn w:val="CommentText"/>
    <w:next w:val="CommentText"/>
    <w:link w:val="CommentSubjectChar"/>
    <w:uiPriority w:val="99"/>
    <w:semiHidden/>
    <w:unhideWhenUsed/>
    <w:rsid w:val="00BD60D1"/>
    <w:rPr>
      <w:b/>
      <w:bCs/>
    </w:rPr>
  </w:style>
  <w:style w:type="character" w:customStyle="1" w:styleId="CommentSubjectChar">
    <w:name w:val="Comment Subject Char"/>
    <w:basedOn w:val="CommentTextChar"/>
    <w:link w:val="CommentSubject"/>
    <w:uiPriority w:val="99"/>
    <w:semiHidden/>
    <w:rsid w:val="00BD60D1"/>
    <w:rPr>
      <w:b/>
      <w:bCs/>
      <w:sz w:val="20"/>
      <w:szCs w:val="20"/>
    </w:rPr>
  </w:style>
  <w:style w:type="paragraph" w:styleId="NormalWeb">
    <w:name w:val="Normal (Web)"/>
    <w:basedOn w:val="Normal"/>
    <w:uiPriority w:val="99"/>
    <w:semiHidden/>
    <w:unhideWhenUsed/>
    <w:rsid w:val="004979E1"/>
    <w:pPr>
      <w:spacing w:before="100" w:beforeAutospacing="1" w:after="100" w:afterAutospacing="1" w:line="240" w:lineRule="auto"/>
    </w:pPr>
    <w:rPr>
      <w:rFonts w:ascii="Calibri" w:eastAsiaTheme="minorHAnsi" w:hAnsi="Calibri" w:cs="Calibri"/>
      <w:lang w:val="en-GB"/>
    </w:rPr>
  </w:style>
  <w:style w:type="character" w:styleId="Strong">
    <w:name w:val="Strong"/>
    <w:basedOn w:val="DefaultParagraphFont"/>
    <w:uiPriority w:val="22"/>
    <w:qFormat/>
    <w:rsid w:val="004979E1"/>
    <w:rPr>
      <w:b/>
      <w:bCs/>
    </w:rPr>
  </w:style>
  <w:style w:type="character" w:styleId="Emphasis">
    <w:name w:val="Emphasis"/>
    <w:basedOn w:val="DefaultParagraphFont"/>
    <w:uiPriority w:val="20"/>
    <w:qFormat/>
    <w:rsid w:val="004979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505642">
      <w:bodyDiv w:val="1"/>
      <w:marLeft w:val="0"/>
      <w:marRight w:val="0"/>
      <w:marTop w:val="0"/>
      <w:marBottom w:val="0"/>
      <w:divBdr>
        <w:top w:val="none" w:sz="0" w:space="0" w:color="auto"/>
        <w:left w:val="none" w:sz="0" w:space="0" w:color="auto"/>
        <w:bottom w:val="none" w:sz="0" w:space="0" w:color="auto"/>
        <w:right w:val="none" w:sz="0" w:space="0" w:color="auto"/>
      </w:divBdr>
    </w:div>
    <w:div w:id="1254776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utti-parma.com/en/privacy-policy/" TargetMode="External"/><Relationship Id="rId5" Type="http://schemas.openxmlformats.org/officeDocument/2006/relationships/hyperlink" Target="https://mutti-parma.com/dk/vind-en-tur-til-italien--og-oplev-smagen-af-muttis-toma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935BA-DB4D-425D-A11B-79D5236D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1676</Words>
  <Characters>9558</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Beckman</dc:creator>
  <cp:lastModifiedBy>Emma Vuorenmaa - Mutti EU</cp:lastModifiedBy>
  <cp:revision>9</cp:revision>
  <dcterms:created xsi:type="dcterms:W3CDTF">2023-04-05T16:34:00Z</dcterms:created>
  <dcterms:modified xsi:type="dcterms:W3CDTF">2023-04-17T08:54:00Z</dcterms:modified>
</cp:coreProperties>
</file>